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56" w:rsidRDefault="00A45E56">
      <w:pPr>
        <w:rPr>
          <w:rFonts w:ascii="楷体_GB2312" w:eastAsia="楷体_GB2312"/>
          <w:bCs/>
          <w:color w:val="0D0D0D"/>
          <w:sz w:val="30"/>
        </w:rPr>
      </w:pPr>
    </w:p>
    <w:p w:rsidR="00A45E56" w:rsidRDefault="0052740A">
      <w:pPr>
        <w:jc w:val="center"/>
        <w:rPr>
          <w:rFonts w:ascii="黑体" w:eastAsia="黑体" w:hAnsi="华文中宋"/>
          <w:bCs/>
          <w:color w:val="0D0D0D"/>
          <w:spacing w:val="20"/>
          <w:sz w:val="72"/>
          <w:szCs w:val="72"/>
        </w:rPr>
      </w:pPr>
      <w:r>
        <w:rPr>
          <w:rFonts w:ascii="黑体" w:eastAsia="黑体" w:hAnsi="华文中宋" w:hint="eastAsia"/>
          <w:bCs/>
          <w:color w:val="0D0D0D"/>
          <w:spacing w:val="20"/>
          <w:sz w:val="72"/>
          <w:szCs w:val="72"/>
        </w:rPr>
        <w:t>无锡科技职业学院</w:t>
      </w:r>
    </w:p>
    <w:p w:rsidR="00A45E56" w:rsidRDefault="00A45E56">
      <w:pPr>
        <w:rPr>
          <w:rFonts w:ascii="华文中宋" w:eastAsia="华文中宋" w:hAnsi="华文中宋"/>
          <w:bCs/>
          <w:color w:val="0D0D0D"/>
          <w:sz w:val="30"/>
        </w:rPr>
      </w:pPr>
    </w:p>
    <w:p w:rsidR="00A45E56" w:rsidRDefault="00A45E56">
      <w:pPr>
        <w:rPr>
          <w:rFonts w:ascii="华文中宋" w:eastAsia="华文中宋" w:hAnsi="华文中宋"/>
          <w:bCs/>
          <w:color w:val="0D0D0D"/>
          <w:sz w:val="30"/>
        </w:rPr>
      </w:pPr>
    </w:p>
    <w:p w:rsidR="00A45E56" w:rsidRDefault="00A45E56">
      <w:pPr>
        <w:rPr>
          <w:rFonts w:ascii="华文中宋" w:eastAsia="华文中宋" w:hAnsi="华文中宋"/>
          <w:bCs/>
          <w:color w:val="0D0D0D"/>
          <w:sz w:val="30"/>
        </w:rPr>
      </w:pPr>
    </w:p>
    <w:p w:rsidR="00A45E56" w:rsidRDefault="00A45E56">
      <w:pPr>
        <w:rPr>
          <w:rFonts w:ascii="华文中宋" w:eastAsia="华文中宋" w:hAnsi="华文中宋"/>
          <w:bCs/>
          <w:color w:val="0D0D0D"/>
          <w:sz w:val="30"/>
        </w:rPr>
      </w:pPr>
    </w:p>
    <w:p w:rsidR="00A45E56" w:rsidRDefault="00546372">
      <w:pPr>
        <w:jc w:val="center"/>
        <w:rPr>
          <w:rFonts w:ascii="黑体" w:eastAsia="黑体" w:hAnsi="华文中宋"/>
          <w:bCs/>
          <w:color w:val="0D0D0D"/>
          <w:spacing w:val="20"/>
          <w:sz w:val="52"/>
          <w:szCs w:val="52"/>
        </w:rPr>
      </w:pPr>
      <w:r w:rsidRPr="00546372">
        <w:rPr>
          <w:color w:val="0D0D0D"/>
        </w:rPr>
        <w:pict>
          <v:line id="_x0000_s2050" style="position:absolute;left:0;text-align:left;z-index:251660288" from="-9pt,15.6pt" to="-9pt,15.6pt" o:allowincell="f"/>
        </w:pict>
      </w:r>
      <w:r w:rsidR="0052740A">
        <w:rPr>
          <w:rFonts w:ascii="黑体" w:eastAsia="黑体" w:hAnsi="华文中宋" w:hint="eastAsia"/>
          <w:bCs/>
          <w:color w:val="0D0D0D"/>
          <w:spacing w:val="20"/>
          <w:sz w:val="52"/>
          <w:szCs w:val="52"/>
        </w:rPr>
        <w:t>公 开</w:t>
      </w:r>
    </w:p>
    <w:p w:rsidR="00A45E56" w:rsidRDefault="0052740A">
      <w:pPr>
        <w:jc w:val="center"/>
        <w:rPr>
          <w:rFonts w:ascii="黑体" w:eastAsia="黑体" w:hAnsi="华文中宋"/>
          <w:bCs/>
          <w:color w:val="0D0D0D"/>
          <w:spacing w:val="20"/>
          <w:sz w:val="52"/>
          <w:szCs w:val="52"/>
        </w:rPr>
      </w:pPr>
      <w:r>
        <w:rPr>
          <w:rFonts w:ascii="黑体" w:eastAsia="黑体" w:hAnsi="华文中宋" w:hint="eastAsia"/>
          <w:bCs/>
          <w:color w:val="0D0D0D"/>
          <w:spacing w:val="20"/>
          <w:sz w:val="52"/>
          <w:szCs w:val="52"/>
        </w:rPr>
        <w:t>招 标 文 件</w:t>
      </w:r>
    </w:p>
    <w:p w:rsidR="00A45E56" w:rsidRDefault="00A45E56">
      <w:pPr>
        <w:rPr>
          <w:rFonts w:ascii="华文中宋" w:eastAsia="华文中宋" w:hAnsi="华文中宋"/>
          <w:bCs/>
          <w:color w:val="0D0D0D"/>
          <w:sz w:val="30"/>
        </w:rPr>
      </w:pPr>
    </w:p>
    <w:p w:rsidR="00A45E56" w:rsidRDefault="00A45E56">
      <w:pPr>
        <w:tabs>
          <w:tab w:val="left" w:pos="9921"/>
        </w:tabs>
        <w:jc w:val="center"/>
        <w:rPr>
          <w:rFonts w:ascii="华文中宋" w:eastAsia="华文中宋" w:hAnsi="华文中宋"/>
          <w:bCs/>
          <w:color w:val="0D0D0D"/>
          <w:sz w:val="30"/>
        </w:rPr>
      </w:pPr>
    </w:p>
    <w:p w:rsidR="00A45E56" w:rsidRDefault="00A45E56">
      <w:pPr>
        <w:jc w:val="left"/>
        <w:rPr>
          <w:rFonts w:ascii="华文中宋" w:eastAsia="华文中宋" w:hAnsi="华文中宋"/>
          <w:bCs/>
          <w:color w:val="0D0D0D"/>
          <w:sz w:val="30"/>
        </w:rPr>
      </w:pPr>
    </w:p>
    <w:p w:rsidR="00A45E56" w:rsidRDefault="0052740A">
      <w:pPr>
        <w:ind w:firstLineChars="900" w:firstLine="2700"/>
        <w:rPr>
          <w:rFonts w:ascii="黑体" w:eastAsia="黑体" w:hAnsi="华文中宋"/>
          <w:bCs/>
          <w:color w:val="0D0D0D"/>
          <w:sz w:val="30"/>
          <w:szCs w:val="30"/>
        </w:rPr>
      </w:pPr>
      <w:r>
        <w:rPr>
          <w:rFonts w:ascii="黑体" w:eastAsia="黑体" w:hAnsi="华文中宋" w:hint="eastAsia"/>
          <w:bCs/>
          <w:color w:val="0D0D0D"/>
          <w:sz w:val="30"/>
          <w:szCs w:val="30"/>
        </w:rPr>
        <w:t>采购编号：WXKJ20160011</w:t>
      </w:r>
    </w:p>
    <w:p w:rsidR="00A45E56" w:rsidRDefault="0052740A">
      <w:pPr>
        <w:ind w:firstLineChars="900" w:firstLine="2700"/>
        <w:jc w:val="left"/>
        <w:rPr>
          <w:rFonts w:ascii="黑体" w:eastAsia="黑体" w:hAnsi="华文中宋"/>
          <w:bCs/>
          <w:color w:val="0D0D0D"/>
          <w:sz w:val="30"/>
          <w:szCs w:val="30"/>
        </w:rPr>
      </w:pPr>
      <w:r>
        <w:rPr>
          <w:rFonts w:ascii="黑体" w:eastAsia="黑体" w:hAnsi="华文中宋" w:hint="eastAsia"/>
          <w:bCs/>
          <w:color w:val="0D0D0D"/>
          <w:sz w:val="30"/>
          <w:szCs w:val="30"/>
        </w:rPr>
        <w:t>采购项目名称：绿化养护管理承包权</w:t>
      </w:r>
    </w:p>
    <w:p w:rsidR="00A45E56" w:rsidRDefault="0052740A">
      <w:pPr>
        <w:ind w:firstLineChars="900" w:firstLine="2700"/>
        <w:jc w:val="left"/>
        <w:rPr>
          <w:rFonts w:ascii="黑体" w:eastAsia="黑体" w:hAnsi="华文中宋"/>
          <w:bCs/>
          <w:color w:val="0D0D0D"/>
          <w:sz w:val="30"/>
          <w:szCs w:val="30"/>
        </w:rPr>
      </w:pPr>
      <w:r>
        <w:rPr>
          <w:rFonts w:ascii="黑体" w:eastAsia="黑体" w:hAnsi="华文中宋" w:hint="eastAsia"/>
          <w:bCs/>
          <w:color w:val="0D0D0D"/>
          <w:sz w:val="30"/>
          <w:szCs w:val="30"/>
        </w:rPr>
        <w:t>招标人</w:t>
      </w:r>
      <w:r>
        <w:rPr>
          <w:rFonts w:ascii="黑体" w:eastAsia="黑体" w:hAnsi="华文中宋"/>
          <w:bCs/>
          <w:color w:val="0D0D0D"/>
          <w:sz w:val="30"/>
          <w:szCs w:val="30"/>
        </w:rPr>
        <w:t xml:space="preserve">: </w:t>
      </w:r>
      <w:r>
        <w:rPr>
          <w:rFonts w:ascii="黑体" w:eastAsia="黑体" w:hAnsi="华文中宋" w:hint="eastAsia"/>
          <w:bCs/>
          <w:color w:val="0D0D0D"/>
          <w:sz w:val="30"/>
          <w:szCs w:val="30"/>
        </w:rPr>
        <w:t>无锡科技职业学院</w:t>
      </w:r>
    </w:p>
    <w:p w:rsidR="00A45E56" w:rsidRDefault="00A45E56">
      <w:pPr>
        <w:rPr>
          <w:rFonts w:ascii="华文中宋" w:eastAsia="华文中宋" w:hAnsi="华文中宋"/>
          <w:bCs/>
          <w:color w:val="0D0D0D"/>
          <w:sz w:val="32"/>
        </w:rPr>
      </w:pPr>
    </w:p>
    <w:p w:rsidR="00A45E56" w:rsidRDefault="00A45E56">
      <w:pPr>
        <w:rPr>
          <w:rFonts w:ascii="华文中宋" w:eastAsia="华文中宋" w:hAnsi="华文中宋"/>
          <w:bCs/>
          <w:color w:val="0D0D0D"/>
          <w:sz w:val="30"/>
        </w:rPr>
      </w:pPr>
    </w:p>
    <w:p w:rsidR="00A45E56" w:rsidRDefault="00A45E56">
      <w:pPr>
        <w:rPr>
          <w:rFonts w:ascii="华文中宋" w:eastAsia="华文中宋" w:hAnsi="华文中宋"/>
          <w:bCs/>
          <w:color w:val="0D0D0D"/>
          <w:sz w:val="30"/>
        </w:rPr>
      </w:pPr>
    </w:p>
    <w:p w:rsidR="00A45E56" w:rsidRDefault="00A45E56">
      <w:pPr>
        <w:rPr>
          <w:rFonts w:ascii="华文中宋" w:eastAsia="华文中宋" w:hAnsi="华文中宋"/>
          <w:bCs/>
          <w:color w:val="0D0D0D"/>
          <w:sz w:val="30"/>
        </w:rPr>
      </w:pPr>
    </w:p>
    <w:p w:rsidR="00A45E56" w:rsidRDefault="00A45E56">
      <w:pPr>
        <w:rPr>
          <w:rFonts w:ascii="华文中宋" w:eastAsia="华文中宋" w:hAnsi="华文中宋"/>
          <w:bCs/>
          <w:color w:val="0D0D0D"/>
          <w:sz w:val="30"/>
        </w:rPr>
      </w:pPr>
    </w:p>
    <w:p w:rsidR="00A45E56" w:rsidRDefault="0052740A">
      <w:pPr>
        <w:jc w:val="center"/>
        <w:rPr>
          <w:rFonts w:ascii="黑体" w:eastAsia="黑体" w:hAnsi="华文中宋"/>
          <w:bCs/>
          <w:color w:val="FF0000"/>
          <w:sz w:val="44"/>
          <w:szCs w:val="44"/>
        </w:rPr>
      </w:pPr>
      <w:r>
        <w:rPr>
          <w:rFonts w:ascii="黑体" w:eastAsia="黑体" w:hAnsi="华文中宋" w:hint="eastAsia"/>
          <w:bCs/>
          <w:color w:val="FF0000"/>
          <w:sz w:val="44"/>
          <w:szCs w:val="44"/>
        </w:rPr>
        <w:t>二○一六年十月</w:t>
      </w:r>
      <w:r w:rsidR="004E4207">
        <w:rPr>
          <w:rFonts w:ascii="黑体" w:eastAsia="黑体" w:hAnsi="华文中宋" w:hint="eastAsia"/>
          <w:bCs/>
          <w:color w:val="FF0000"/>
          <w:sz w:val="44"/>
          <w:szCs w:val="44"/>
        </w:rPr>
        <w:t>二</w:t>
      </w:r>
      <w:r w:rsidR="002531EF">
        <w:rPr>
          <w:rFonts w:ascii="黑体" w:eastAsia="黑体" w:hAnsi="华文中宋" w:hint="eastAsia"/>
          <w:bCs/>
          <w:color w:val="FF0000"/>
          <w:sz w:val="44"/>
          <w:szCs w:val="44"/>
        </w:rPr>
        <w:t>十一</w:t>
      </w:r>
      <w:r>
        <w:rPr>
          <w:rFonts w:ascii="黑体" w:eastAsia="黑体" w:hAnsi="华文中宋" w:hint="eastAsia"/>
          <w:bCs/>
          <w:color w:val="FF0000"/>
          <w:sz w:val="44"/>
          <w:szCs w:val="44"/>
        </w:rPr>
        <w:t>日</w:t>
      </w:r>
    </w:p>
    <w:p w:rsidR="00A45E56" w:rsidRDefault="00A45E56">
      <w:pPr>
        <w:jc w:val="center"/>
        <w:rPr>
          <w:rStyle w:val="af"/>
          <w:rFonts w:ascii="黑体" w:eastAsia="黑体" w:hAnsi="华文中宋"/>
          <w:bCs/>
          <w:color w:val="0D0D0D"/>
          <w:sz w:val="44"/>
          <w:szCs w:val="44"/>
        </w:rPr>
      </w:pPr>
    </w:p>
    <w:p w:rsidR="00A45E56" w:rsidRDefault="00A45E56">
      <w:pPr>
        <w:jc w:val="center"/>
        <w:rPr>
          <w:rStyle w:val="af"/>
          <w:rFonts w:eastAsia="黑体"/>
          <w:bCs/>
          <w:color w:val="0D0D0D"/>
          <w:sz w:val="48"/>
        </w:rPr>
      </w:pPr>
    </w:p>
    <w:p w:rsidR="00A45E56" w:rsidRPr="00091E1B" w:rsidRDefault="00A45E56">
      <w:pPr>
        <w:jc w:val="center"/>
        <w:rPr>
          <w:rStyle w:val="af"/>
          <w:rFonts w:eastAsia="黑体"/>
          <w:bCs/>
          <w:color w:val="0D0D0D"/>
          <w:sz w:val="48"/>
        </w:rPr>
      </w:pPr>
    </w:p>
    <w:p w:rsidR="00A45E56" w:rsidRDefault="00A45E56">
      <w:pPr>
        <w:jc w:val="center"/>
        <w:rPr>
          <w:rStyle w:val="af"/>
          <w:rFonts w:eastAsia="黑体"/>
          <w:bCs/>
          <w:color w:val="0D0D0D"/>
          <w:sz w:val="48"/>
        </w:rPr>
      </w:pPr>
    </w:p>
    <w:p w:rsidR="00A45E56" w:rsidRDefault="00A45E56">
      <w:pPr>
        <w:jc w:val="center"/>
        <w:rPr>
          <w:rStyle w:val="af"/>
          <w:rFonts w:eastAsia="黑体"/>
          <w:bCs/>
          <w:color w:val="0D0D0D"/>
          <w:sz w:val="48"/>
        </w:rPr>
      </w:pPr>
    </w:p>
    <w:p w:rsidR="00A45E56" w:rsidRDefault="0052740A">
      <w:pPr>
        <w:jc w:val="center"/>
        <w:rPr>
          <w:rStyle w:val="af"/>
          <w:rFonts w:eastAsia="黑体"/>
          <w:bCs/>
          <w:color w:val="0D0D0D"/>
          <w:sz w:val="48"/>
        </w:rPr>
      </w:pPr>
      <w:r>
        <w:rPr>
          <w:rStyle w:val="af"/>
          <w:rFonts w:eastAsia="黑体" w:hint="eastAsia"/>
          <w:bCs/>
          <w:color w:val="0D0D0D"/>
          <w:sz w:val="48"/>
        </w:rPr>
        <w:t>目录</w:t>
      </w:r>
    </w:p>
    <w:p w:rsidR="00A45E56" w:rsidRDefault="00A45E56">
      <w:pPr>
        <w:jc w:val="center"/>
        <w:rPr>
          <w:rFonts w:ascii="黑体" w:eastAsia="黑体"/>
          <w:bCs/>
          <w:color w:val="0D0D0D"/>
          <w:sz w:val="30"/>
        </w:rPr>
      </w:pPr>
    </w:p>
    <w:p w:rsidR="00A45E56" w:rsidRDefault="0052740A">
      <w:pPr>
        <w:spacing w:line="720" w:lineRule="auto"/>
        <w:ind w:firstLineChars="150" w:firstLine="450"/>
        <w:jc w:val="left"/>
        <w:rPr>
          <w:rFonts w:ascii="宋体"/>
          <w:bCs/>
          <w:color w:val="0D0D0D"/>
          <w:sz w:val="30"/>
          <w:szCs w:val="30"/>
        </w:rPr>
      </w:pPr>
      <w:r>
        <w:rPr>
          <w:rFonts w:ascii="宋体" w:hAnsi="宋体" w:hint="eastAsia"/>
          <w:bCs/>
          <w:color w:val="0D0D0D"/>
          <w:sz w:val="30"/>
          <w:szCs w:val="30"/>
        </w:rPr>
        <w:t>一．招标函</w:t>
      </w:r>
      <w:r>
        <w:rPr>
          <w:rFonts w:ascii="宋体"/>
          <w:bCs/>
          <w:color w:val="0D0D0D"/>
          <w:sz w:val="30"/>
          <w:szCs w:val="30"/>
        </w:rPr>
        <w:t>---------</w:t>
      </w:r>
      <w:r>
        <w:rPr>
          <w:rFonts w:ascii="宋体" w:hint="eastAsia"/>
          <w:bCs/>
          <w:color w:val="0D0D0D"/>
          <w:sz w:val="30"/>
          <w:szCs w:val="30"/>
        </w:rPr>
        <w:t>——</w:t>
      </w:r>
      <w:r>
        <w:rPr>
          <w:rFonts w:ascii="宋体"/>
          <w:bCs/>
          <w:color w:val="0D0D0D"/>
          <w:sz w:val="30"/>
          <w:szCs w:val="30"/>
        </w:rPr>
        <w:t>----------------------------</w:t>
      </w:r>
      <w:r>
        <w:rPr>
          <w:rFonts w:ascii="宋体" w:hAnsi="宋体" w:hint="eastAsia"/>
          <w:bCs/>
          <w:color w:val="0D0D0D"/>
          <w:sz w:val="30"/>
          <w:szCs w:val="30"/>
        </w:rPr>
        <w:t>（2）</w:t>
      </w:r>
    </w:p>
    <w:p w:rsidR="00A45E56" w:rsidRDefault="0052740A">
      <w:pPr>
        <w:spacing w:line="720" w:lineRule="auto"/>
        <w:ind w:firstLineChars="150" w:firstLine="450"/>
        <w:jc w:val="left"/>
        <w:rPr>
          <w:rFonts w:ascii="宋体"/>
          <w:bCs/>
          <w:color w:val="0D0D0D"/>
          <w:sz w:val="30"/>
          <w:szCs w:val="30"/>
        </w:rPr>
      </w:pPr>
      <w:r>
        <w:rPr>
          <w:rFonts w:ascii="宋体" w:hAnsi="宋体" w:hint="eastAsia"/>
          <w:bCs/>
          <w:color w:val="0D0D0D"/>
          <w:sz w:val="30"/>
          <w:szCs w:val="30"/>
        </w:rPr>
        <w:t>二．投标人须知</w:t>
      </w:r>
      <w:r>
        <w:rPr>
          <w:rFonts w:ascii="宋体"/>
          <w:bCs/>
          <w:color w:val="0D0D0D"/>
          <w:sz w:val="30"/>
          <w:szCs w:val="30"/>
        </w:rPr>
        <w:t>-------------------------------------</w:t>
      </w:r>
      <w:r>
        <w:rPr>
          <w:rFonts w:ascii="宋体" w:hAnsi="宋体" w:hint="eastAsia"/>
          <w:bCs/>
          <w:color w:val="0D0D0D"/>
          <w:sz w:val="30"/>
          <w:szCs w:val="30"/>
        </w:rPr>
        <w:t>（3）</w:t>
      </w:r>
    </w:p>
    <w:p w:rsidR="00A45E56" w:rsidRDefault="0052740A">
      <w:pPr>
        <w:spacing w:line="720" w:lineRule="auto"/>
        <w:ind w:firstLineChars="150" w:firstLine="450"/>
        <w:jc w:val="left"/>
        <w:rPr>
          <w:rFonts w:ascii="宋体"/>
          <w:bCs/>
          <w:color w:val="0D0D0D"/>
          <w:sz w:val="30"/>
          <w:szCs w:val="30"/>
        </w:rPr>
      </w:pPr>
      <w:r>
        <w:rPr>
          <w:rFonts w:ascii="宋体" w:hAnsi="宋体" w:hint="eastAsia"/>
          <w:bCs/>
          <w:color w:val="0D0D0D"/>
          <w:sz w:val="30"/>
          <w:szCs w:val="30"/>
        </w:rPr>
        <w:t>三．项目技术要求和有关说明</w:t>
      </w:r>
      <w:r>
        <w:rPr>
          <w:rFonts w:ascii="宋体"/>
          <w:bCs/>
          <w:color w:val="0D0D0D"/>
          <w:sz w:val="30"/>
          <w:szCs w:val="30"/>
        </w:rPr>
        <w:t>-------</w:t>
      </w:r>
      <w:r>
        <w:rPr>
          <w:rFonts w:ascii="宋体" w:hint="eastAsia"/>
          <w:bCs/>
          <w:color w:val="0D0D0D"/>
          <w:sz w:val="30"/>
          <w:szCs w:val="30"/>
        </w:rPr>
        <w:t>----------</w:t>
      </w:r>
      <w:r>
        <w:rPr>
          <w:rFonts w:ascii="宋体"/>
          <w:bCs/>
          <w:color w:val="0D0D0D"/>
          <w:sz w:val="30"/>
          <w:szCs w:val="30"/>
        </w:rPr>
        <w:t>--------</w:t>
      </w:r>
      <w:r>
        <w:rPr>
          <w:rFonts w:ascii="宋体" w:hAnsi="宋体" w:hint="eastAsia"/>
          <w:bCs/>
          <w:color w:val="0D0D0D"/>
          <w:sz w:val="30"/>
          <w:szCs w:val="30"/>
        </w:rPr>
        <w:t>（9）</w:t>
      </w:r>
    </w:p>
    <w:p w:rsidR="00A45E56" w:rsidRDefault="0052740A">
      <w:pPr>
        <w:spacing w:line="720" w:lineRule="auto"/>
        <w:ind w:firstLineChars="150" w:firstLine="450"/>
        <w:jc w:val="left"/>
        <w:rPr>
          <w:rFonts w:ascii="宋体" w:hAnsi="宋体"/>
          <w:bCs/>
          <w:color w:val="0D0D0D"/>
          <w:sz w:val="30"/>
          <w:szCs w:val="30"/>
        </w:rPr>
      </w:pPr>
      <w:r>
        <w:rPr>
          <w:rFonts w:ascii="宋体" w:hAnsi="宋体" w:hint="eastAsia"/>
          <w:bCs/>
          <w:color w:val="0D0D0D"/>
          <w:sz w:val="30"/>
          <w:szCs w:val="30"/>
        </w:rPr>
        <w:t>四</w:t>
      </w:r>
      <w:r>
        <w:rPr>
          <w:rFonts w:ascii="宋体" w:hAnsi="宋体"/>
          <w:bCs/>
          <w:color w:val="0D0D0D"/>
          <w:sz w:val="30"/>
          <w:szCs w:val="30"/>
        </w:rPr>
        <w:t xml:space="preserve">. </w:t>
      </w:r>
      <w:r>
        <w:rPr>
          <w:rFonts w:ascii="宋体" w:hAnsi="宋体" w:hint="eastAsia"/>
          <w:bCs/>
          <w:color w:val="0D0D0D"/>
          <w:sz w:val="30"/>
          <w:szCs w:val="30"/>
        </w:rPr>
        <w:t>附件（投标文件格式）</w:t>
      </w:r>
      <w:r>
        <w:rPr>
          <w:rFonts w:ascii="宋体"/>
          <w:bCs/>
          <w:color w:val="0D0D0D"/>
          <w:sz w:val="30"/>
          <w:szCs w:val="30"/>
        </w:rPr>
        <w:t>----</w:t>
      </w:r>
      <w:r>
        <w:rPr>
          <w:rFonts w:ascii="宋体" w:hint="eastAsia"/>
          <w:bCs/>
          <w:color w:val="0D0D0D"/>
          <w:sz w:val="30"/>
          <w:szCs w:val="30"/>
        </w:rPr>
        <w:t>-</w:t>
      </w:r>
      <w:r>
        <w:rPr>
          <w:rFonts w:ascii="宋体"/>
          <w:bCs/>
          <w:color w:val="0D0D0D"/>
          <w:sz w:val="30"/>
          <w:szCs w:val="30"/>
        </w:rPr>
        <w:t>----------------------</w:t>
      </w:r>
      <w:r>
        <w:rPr>
          <w:rFonts w:ascii="宋体" w:hAnsi="宋体" w:hint="eastAsia"/>
          <w:bCs/>
          <w:color w:val="0D0D0D"/>
          <w:sz w:val="30"/>
          <w:szCs w:val="30"/>
        </w:rPr>
        <w:t>（15）</w:t>
      </w:r>
    </w:p>
    <w:p w:rsidR="00A45E56" w:rsidRDefault="0052740A">
      <w:pPr>
        <w:spacing w:line="720" w:lineRule="auto"/>
        <w:ind w:firstLineChars="150" w:firstLine="420"/>
        <w:jc w:val="left"/>
        <w:rPr>
          <w:rFonts w:ascii="宋体"/>
          <w:bCs/>
          <w:color w:val="0D0D0D"/>
          <w:sz w:val="28"/>
          <w:szCs w:val="28"/>
        </w:rPr>
      </w:pPr>
      <w:r>
        <w:rPr>
          <w:rFonts w:ascii="宋体" w:hint="eastAsia"/>
          <w:bCs/>
          <w:color w:val="0D0D0D"/>
          <w:sz w:val="28"/>
          <w:szCs w:val="28"/>
        </w:rPr>
        <w:t>五．合同书（格式）-------------------------------------（30）</w:t>
      </w:r>
    </w:p>
    <w:p w:rsidR="00A45E56" w:rsidRDefault="00A45E56">
      <w:pPr>
        <w:spacing w:line="720" w:lineRule="auto"/>
        <w:rPr>
          <w:rFonts w:ascii="宋体"/>
          <w:bCs/>
          <w:color w:val="0D0D0D"/>
          <w:sz w:val="30"/>
        </w:rPr>
      </w:pPr>
    </w:p>
    <w:p w:rsidR="00A45E56" w:rsidRDefault="00A45E56">
      <w:pPr>
        <w:spacing w:line="480" w:lineRule="auto"/>
        <w:rPr>
          <w:rFonts w:ascii="宋体"/>
          <w:bCs/>
          <w:color w:val="0D0D0D"/>
          <w:sz w:val="30"/>
        </w:rPr>
      </w:pPr>
    </w:p>
    <w:p w:rsidR="00A45E56" w:rsidRDefault="00A45E56">
      <w:pPr>
        <w:rPr>
          <w:rFonts w:ascii="宋体"/>
          <w:bCs/>
          <w:color w:val="0D0D0D"/>
          <w:sz w:val="28"/>
        </w:rPr>
      </w:pPr>
    </w:p>
    <w:p w:rsidR="00A45E56" w:rsidRDefault="00A45E56">
      <w:pPr>
        <w:rPr>
          <w:rFonts w:ascii="宋体"/>
          <w:bCs/>
          <w:color w:val="0D0D0D"/>
          <w:sz w:val="32"/>
        </w:rPr>
      </w:pPr>
    </w:p>
    <w:p w:rsidR="00A45E56" w:rsidRDefault="00A45E56">
      <w:pPr>
        <w:rPr>
          <w:rFonts w:ascii="宋体"/>
          <w:bCs/>
          <w:color w:val="0D0D0D"/>
          <w:sz w:val="32"/>
        </w:rPr>
      </w:pPr>
    </w:p>
    <w:p w:rsidR="00A45E56" w:rsidRDefault="00A45E56">
      <w:pPr>
        <w:rPr>
          <w:rFonts w:ascii="宋体"/>
          <w:bCs/>
          <w:color w:val="0D0D0D"/>
          <w:sz w:val="32"/>
        </w:rPr>
      </w:pPr>
    </w:p>
    <w:p w:rsidR="00A45E56" w:rsidRDefault="00A45E56">
      <w:pPr>
        <w:rPr>
          <w:rFonts w:ascii="宋体"/>
          <w:bCs/>
          <w:color w:val="0D0D0D"/>
          <w:sz w:val="32"/>
        </w:rPr>
      </w:pPr>
    </w:p>
    <w:p w:rsidR="00A45E56" w:rsidRDefault="00A45E56">
      <w:pPr>
        <w:rPr>
          <w:rFonts w:ascii="宋体"/>
          <w:bCs/>
          <w:color w:val="0D0D0D"/>
          <w:sz w:val="32"/>
        </w:rPr>
      </w:pPr>
    </w:p>
    <w:p w:rsidR="00A45E56" w:rsidRDefault="00A45E56">
      <w:pPr>
        <w:rPr>
          <w:rFonts w:ascii="宋体"/>
          <w:bCs/>
          <w:color w:val="0D0D0D"/>
          <w:sz w:val="32"/>
        </w:rPr>
      </w:pPr>
    </w:p>
    <w:p w:rsidR="00A45E56" w:rsidRDefault="00A45E56">
      <w:pPr>
        <w:rPr>
          <w:rFonts w:ascii="宋体"/>
          <w:bCs/>
          <w:color w:val="0D0D0D"/>
          <w:sz w:val="32"/>
        </w:rPr>
      </w:pPr>
    </w:p>
    <w:p w:rsidR="00A45E56" w:rsidRDefault="00A45E56">
      <w:pPr>
        <w:rPr>
          <w:rFonts w:ascii="宋体"/>
          <w:bCs/>
          <w:color w:val="0D0D0D"/>
          <w:sz w:val="32"/>
        </w:rPr>
      </w:pPr>
    </w:p>
    <w:p w:rsidR="00A45E56" w:rsidRDefault="0052740A">
      <w:pPr>
        <w:jc w:val="center"/>
        <w:rPr>
          <w:rFonts w:ascii="黑体" w:eastAsia="黑体"/>
          <w:bCs/>
          <w:color w:val="0D0D0D"/>
          <w:sz w:val="28"/>
          <w:szCs w:val="28"/>
        </w:rPr>
      </w:pPr>
      <w:bookmarkStart w:id="0" w:name="报价方须知前附表"/>
      <w:bookmarkEnd w:id="0"/>
      <w:r>
        <w:rPr>
          <w:rFonts w:ascii="黑体" w:eastAsia="黑体" w:hint="eastAsia"/>
          <w:bCs/>
          <w:color w:val="0D0D0D"/>
          <w:sz w:val="28"/>
          <w:szCs w:val="28"/>
        </w:rPr>
        <w:lastRenderedPageBreak/>
        <w:t>一．招标函</w:t>
      </w:r>
    </w:p>
    <w:p w:rsidR="00A45E56" w:rsidRDefault="0052740A">
      <w:pPr>
        <w:spacing w:line="360" w:lineRule="auto"/>
        <w:ind w:firstLineChars="200" w:firstLine="480"/>
        <w:rPr>
          <w:rFonts w:ascii="宋体"/>
          <w:bCs/>
          <w:color w:val="0D0D0D"/>
          <w:sz w:val="24"/>
          <w:szCs w:val="24"/>
        </w:rPr>
      </w:pPr>
      <w:r>
        <w:rPr>
          <w:rFonts w:ascii="宋体" w:hAnsi="宋体" w:hint="eastAsia"/>
          <w:bCs/>
          <w:color w:val="0D0D0D"/>
          <w:sz w:val="24"/>
          <w:szCs w:val="24"/>
        </w:rPr>
        <w:t>无锡科技职业学院对绿化养护管理承包权项目进行招标，欢迎你单位参加投标并提请注意下列附表中的相关事项：</w:t>
      </w:r>
    </w:p>
    <w:tbl>
      <w:tblPr>
        <w:tblW w:w="100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7"/>
        <w:gridCol w:w="9135"/>
      </w:tblGrid>
      <w:tr w:rsidR="00A45E56">
        <w:trPr>
          <w:trHeight w:val="70"/>
        </w:trPr>
        <w:tc>
          <w:tcPr>
            <w:tcW w:w="877" w:type="dxa"/>
          </w:tcPr>
          <w:p w:rsidR="00A45E56" w:rsidRDefault="0052740A">
            <w:pPr>
              <w:spacing w:line="350" w:lineRule="exact"/>
              <w:jc w:val="center"/>
              <w:rPr>
                <w:rFonts w:ascii="宋体"/>
                <w:bCs/>
                <w:color w:val="0D0D0D"/>
                <w:sz w:val="24"/>
                <w:szCs w:val="24"/>
              </w:rPr>
            </w:pPr>
            <w:r>
              <w:rPr>
                <w:rFonts w:ascii="宋体" w:hAnsi="宋体" w:hint="eastAsia"/>
                <w:bCs/>
                <w:color w:val="0D0D0D"/>
                <w:sz w:val="24"/>
                <w:szCs w:val="24"/>
              </w:rPr>
              <w:t>序号</w:t>
            </w:r>
          </w:p>
        </w:tc>
        <w:tc>
          <w:tcPr>
            <w:tcW w:w="9135" w:type="dxa"/>
          </w:tcPr>
          <w:p w:rsidR="00A45E56" w:rsidRDefault="0052740A">
            <w:pPr>
              <w:spacing w:line="350" w:lineRule="exact"/>
              <w:jc w:val="center"/>
              <w:rPr>
                <w:rFonts w:ascii="宋体"/>
                <w:bCs/>
                <w:color w:val="0D0D0D"/>
                <w:sz w:val="24"/>
                <w:szCs w:val="24"/>
              </w:rPr>
            </w:pPr>
            <w:r>
              <w:rPr>
                <w:rFonts w:ascii="宋体" w:hAnsi="宋体" w:hint="eastAsia"/>
                <w:bCs/>
                <w:color w:val="0D0D0D"/>
                <w:sz w:val="24"/>
                <w:szCs w:val="24"/>
              </w:rPr>
              <w:t>内容</w:t>
            </w:r>
          </w:p>
        </w:tc>
      </w:tr>
      <w:tr w:rsidR="00A45E56">
        <w:trPr>
          <w:trHeight w:val="489"/>
        </w:trPr>
        <w:tc>
          <w:tcPr>
            <w:tcW w:w="877" w:type="dxa"/>
            <w:vAlign w:val="center"/>
          </w:tcPr>
          <w:p w:rsidR="00A45E56" w:rsidRDefault="0052740A">
            <w:pPr>
              <w:spacing w:line="350" w:lineRule="exact"/>
              <w:jc w:val="center"/>
              <w:rPr>
                <w:rFonts w:ascii="宋体"/>
                <w:bCs/>
                <w:color w:val="0D0D0D"/>
                <w:sz w:val="24"/>
                <w:szCs w:val="24"/>
              </w:rPr>
            </w:pPr>
            <w:r>
              <w:rPr>
                <w:rFonts w:ascii="宋体" w:hAnsi="宋体"/>
                <w:bCs/>
                <w:color w:val="0D0D0D"/>
                <w:sz w:val="24"/>
                <w:szCs w:val="24"/>
              </w:rPr>
              <w:t>1</w:t>
            </w:r>
          </w:p>
        </w:tc>
        <w:tc>
          <w:tcPr>
            <w:tcW w:w="9135" w:type="dxa"/>
          </w:tcPr>
          <w:p w:rsidR="00A45E56" w:rsidRDefault="0052740A">
            <w:pPr>
              <w:spacing w:line="350" w:lineRule="exact"/>
              <w:rPr>
                <w:rFonts w:ascii="宋体" w:hAnsi="宋体"/>
                <w:bCs/>
                <w:color w:val="FF0000"/>
                <w:sz w:val="24"/>
                <w:szCs w:val="24"/>
              </w:rPr>
            </w:pPr>
            <w:r>
              <w:rPr>
                <w:rFonts w:ascii="宋体" w:hAnsi="宋体" w:hint="eastAsia"/>
                <w:bCs/>
                <w:color w:val="0D0D0D"/>
                <w:sz w:val="24"/>
                <w:szCs w:val="24"/>
              </w:rPr>
              <w:t>项目名称：绿化养护管理承包权              采购编号：</w:t>
            </w:r>
            <w:r>
              <w:rPr>
                <w:rFonts w:ascii="宋体" w:hAnsi="宋体" w:hint="eastAsia"/>
                <w:bCs/>
                <w:color w:val="FF0000"/>
                <w:sz w:val="24"/>
                <w:szCs w:val="24"/>
              </w:rPr>
              <w:t>WXKJ20160011</w:t>
            </w:r>
          </w:p>
          <w:p w:rsidR="00A45E56" w:rsidRDefault="0052740A">
            <w:pPr>
              <w:spacing w:line="350" w:lineRule="exact"/>
              <w:rPr>
                <w:rFonts w:ascii="宋体" w:hAnsi="宋体"/>
                <w:bCs/>
                <w:color w:val="0D0D0D"/>
                <w:sz w:val="24"/>
                <w:szCs w:val="24"/>
              </w:rPr>
            </w:pPr>
            <w:r>
              <w:rPr>
                <w:rFonts w:ascii="宋体" w:hAnsi="宋体" w:hint="eastAsia"/>
                <w:bCs/>
                <w:color w:val="0D0D0D"/>
                <w:sz w:val="24"/>
                <w:szCs w:val="24"/>
              </w:rPr>
              <w:t>采购人：无锡科技职业学院采购方式：公开招标</w:t>
            </w:r>
          </w:p>
          <w:p w:rsidR="00A45E56" w:rsidRDefault="0052740A">
            <w:pPr>
              <w:spacing w:line="350" w:lineRule="exact"/>
              <w:rPr>
                <w:rFonts w:ascii="宋体"/>
                <w:bCs/>
                <w:color w:val="FF0000"/>
                <w:sz w:val="24"/>
                <w:szCs w:val="24"/>
              </w:rPr>
            </w:pPr>
            <w:r>
              <w:rPr>
                <w:rFonts w:ascii="宋体" w:hAnsi="宋体" w:hint="eastAsia"/>
                <w:bCs/>
                <w:color w:val="FF0000"/>
                <w:szCs w:val="21"/>
              </w:rPr>
              <w:t>本项目预算为37.5万元、</w:t>
            </w:r>
          </w:p>
        </w:tc>
      </w:tr>
      <w:tr w:rsidR="00A45E56">
        <w:trPr>
          <w:trHeight w:val="70"/>
        </w:trPr>
        <w:tc>
          <w:tcPr>
            <w:tcW w:w="877" w:type="dxa"/>
            <w:vAlign w:val="center"/>
          </w:tcPr>
          <w:p w:rsidR="00A45E56" w:rsidRDefault="0052740A">
            <w:pPr>
              <w:spacing w:line="350" w:lineRule="exact"/>
              <w:jc w:val="center"/>
              <w:rPr>
                <w:rFonts w:ascii="宋体"/>
                <w:bCs/>
                <w:color w:val="0D0D0D"/>
                <w:sz w:val="24"/>
                <w:szCs w:val="24"/>
              </w:rPr>
            </w:pPr>
            <w:r>
              <w:rPr>
                <w:rFonts w:ascii="宋体" w:hAnsi="宋体"/>
                <w:bCs/>
                <w:color w:val="0D0D0D"/>
                <w:sz w:val="24"/>
                <w:szCs w:val="24"/>
              </w:rPr>
              <w:t>2</w:t>
            </w:r>
          </w:p>
        </w:tc>
        <w:tc>
          <w:tcPr>
            <w:tcW w:w="9135" w:type="dxa"/>
          </w:tcPr>
          <w:p w:rsidR="00A45E56" w:rsidRDefault="0052740A">
            <w:pPr>
              <w:pStyle w:val="af2"/>
              <w:spacing w:line="350" w:lineRule="exact"/>
              <w:rPr>
                <w:rFonts w:hAnsi="宋体"/>
                <w:bCs/>
                <w:kern w:val="2"/>
                <w:szCs w:val="24"/>
              </w:rPr>
            </w:pPr>
            <w:r>
              <w:rPr>
                <w:rFonts w:hAnsi="宋体" w:hint="eastAsia"/>
                <w:bCs/>
                <w:kern w:val="2"/>
                <w:szCs w:val="24"/>
              </w:rPr>
              <w:t>投标人条件：投标人参加本次政府采购活动除应当具备《中华人民共和国政府采购法》第二十二条第一款规定的条件外，还必须具备以下条件：</w:t>
            </w:r>
          </w:p>
          <w:p w:rsidR="00A45E56" w:rsidRDefault="0052740A">
            <w:pPr>
              <w:numPr>
                <w:ilvl w:val="0"/>
                <w:numId w:val="1"/>
              </w:numPr>
              <w:spacing w:line="350" w:lineRule="exact"/>
              <w:rPr>
                <w:rFonts w:ascii="宋体" w:hAnsi="宋体"/>
                <w:bCs/>
                <w:color w:val="000000"/>
                <w:szCs w:val="21"/>
              </w:rPr>
            </w:pPr>
            <w:r>
              <w:rPr>
                <w:rFonts w:ascii="宋体" w:hAnsi="宋体" w:hint="eastAsia"/>
                <w:bCs/>
                <w:color w:val="000000"/>
                <w:szCs w:val="21"/>
              </w:rPr>
              <w:t>投标人具有国家主管部门颁发的园林绿化三级以上（含三级）资质等级，注册资本不得低于人民币200万元（贰佰万圆）；</w:t>
            </w:r>
          </w:p>
          <w:p w:rsidR="00A45E56" w:rsidRDefault="0052740A">
            <w:pPr>
              <w:numPr>
                <w:ilvl w:val="0"/>
                <w:numId w:val="1"/>
              </w:numPr>
              <w:spacing w:line="350" w:lineRule="exact"/>
              <w:rPr>
                <w:rFonts w:ascii="宋体"/>
                <w:bCs/>
                <w:sz w:val="24"/>
                <w:szCs w:val="24"/>
              </w:rPr>
            </w:pPr>
            <w:r>
              <w:rPr>
                <w:rFonts w:ascii="宋体" w:hAnsi="宋体" w:hint="eastAsia"/>
                <w:bCs/>
                <w:color w:val="000000"/>
                <w:szCs w:val="21"/>
              </w:rPr>
              <w:t>不接受联合体投标</w:t>
            </w:r>
          </w:p>
        </w:tc>
      </w:tr>
      <w:tr w:rsidR="00A45E56">
        <w:trPr>
          <w:trHeight w:val="1150"/>
        </w:trPr>
        <w:tc>
          <w:tcPr>
            <w:tcW w:w="877" w:type="dxa"/>
            <w:vAlign w:val="center"/>
          </w:tcPr>
          <w:p w:rsidR="00A45E56" w:rsidRDefault="0052740A">
            <w:pPr>
              <w:spacing w:line="350" w:lineRule="exact"/>
              <w:jc w:val="center"/>
              <w:rPr>
                <w:rFonts w:ascii="宋体"/>
                <w:bCs/>
                <w:color w:val="0D0D0D"/>
                <w:sz w:val="24"/>
                <w:szCs w:val="24"/>
              </w:rPr>
            </w:pPr>
            <w:r>
              <w:rPr>
                <w:rFonts w:ascii="宋体" w:hAnsi="宋体"/>
                <w:bCs/>
                <w:color w:val="0D0D0D"/>
                <w:sz w:val="24"/>
                <w:szCs w:val="24"/>
              </w:rPr>
              <w:t>3</w:t>
            </w:r>
          </w:p>
        </w:tc>
        <w:tc>
          <w:tcPr>
            <w:tcW w:w="9135" w:type="dxa"/>
          </w:tcPr>
          <w:p w:rsidR="00A45E56" w:rsidRDefault="0052740A">
            <w:pPr>
              <w:spacing w:line="350" w:lineRule="exact"/>
              <w:rPr>
                <w:rFonts w:ascii="宋体"/>
                <w:bCs/>
                <w:color w:val="0D0D0D"/>
                <w:sz w:val="24"/>
                <w:szCs w:val="24"/>
              </w:rPr>
            </w:pPr>
            <w:r>
              <w:rPr>
                <w:rFonts w:ascii="宋体" w:hAnsi="宋体" w:hint="eastAsia"/>
                <w:bCs/>
                <w:color w:val="0D0D0D"/>
                <w:sz w:val="24"/>
                <w:szCs w:val="24"/>
              </w:rPr>
              <w:t>请有意参加本项目投标的供应商如实填写《供应商参加投标（报价）确认函》，传真（</w:t>
            </w:r>
            <w:r>
              <w:rPr>
                <w:rFonts w:ascii="宋体" w:hAnsi="宋体"/>
                <w:bCs/>
                <w:color w:val="0D0D0D"/>
                <w:sz w:val="24"/>
                <w:szCs w:val="24"/>
              </w:rPr>
              <w:t>0510-</w:t>
            </w:r>
            <w:r>
              <w:rPr>
                <w:rFonts w:ascii="宋体" w:hAnsi="宋体" w:hint="eastAsia"/>
                <w:bCs/>
                <w:color w:val="0D0D0D"/>
                <w:sz w:val="24"/>
                <w:szCs w:val="24"/>
              </w:rPr>
              <w:t>85342095）至无锡科技职业学院综合处并电话（</w:t>
            </w:r>
            <w:r>
              <w:rPr>
                <w:rFonts w:ascii="宋体" w:hAnsi="宋体"/>
                <w:bCs/>
                <w:color w:val="0D0D0D"/>
                <w:sz w:val="24"/>
                <w:szCs w:val="24"/>
              </w:rPr>
              <w:t>0510-85346210</w:t>
            </w:r>
            <w:r>
              <w:rPr>
                <w:rFonts w:ascii="宋体" w:hAnsi="宋体" w:hint="eastAsia"/>
                <w:bCs/>
                <w:color w:val="0D0D0D"/>
                <w:sz w:val="24"/>
                <w:szCs w:val="24"/>
              </w:rPr>
              <w:t xml:space="preserve"> ）确认，如投标人未按上述要求操作，由此所产生的损失及风险由投标人自行承担。</w:t>
            </w:r>
          </w:p>
        </w:tc>
      </w:tr>
      <w:tr w:rsidR="00A45E56">
        <w:trPr>
          <w:trHeight w:val="70"/>
        </w:trPr>
        <w:tc>
          <w:tcPr>
            <w:tcW w:w="877" w:type="dxa"/>
            <w:vAlign w:val="center"/>
          </w:tcPr>
          <w:p w:rsidR="00A45E56" w:rsidRDefault="0052740A">
            <w:pPr>
              <w:spacing w:line="350" w:lineRule="exact"/>
              <w:jc w:val="center"/>
              <w:rPr>
                <w:rFonts w:ascii="宋体"/>
                <w:bCs/>
                <w:color w:val="0D0D0D"/>
                <w:sz w:val="24"/>
                <w:szCs w:val="24"/>
              </w:rPr>
            </w:pPr>
            <w:r>
              <w:rPr>
                <w:rFonts w:ascii="宋体" w:hAnsi="宋体"/>
                <w:bCs/>
                <w:color w:val="0D0D0D"/>
                <w:sz w:val="24"/>
                <w:szCs w:val="24"/>
              </w:rPr>
              <w:t>4</w:t>
            </w:r>
          </w:p>
        </w:tc>
        <w:tc>
          <w:tcPr>
            <w:tcW w:w="9135" w:type="dxa"/>
          </w:tcPr>
          <w:p w:rsidR="00A45E56" w:rsidRDefault="0052740A">
            <w:pPr>
              <w:spacing w:line="350" w:lineRule="exact"/>
              <w:ind w:leftChars="-28" w:left="-59"/>
              <w:rPr>
                <w:rFonts w:ascii="宋体"/>
                <w:bCs/>
                <w:color w:val="FF0000"/>
                <w:sz w:val="24"/>
                <w:szCs w:val="24"/>
              </w:rPr>
            </w:pPr>
            <w:r>
              <w:rPr>
                <w:rFonts w:ascii="宋体" w:hAnsi="宋体" w:hint="eastAsia"/>
                <w:bCs/>
                <w:color w:val="FF0000"/>
                <w:sz w:val="24"/>
                <w:szCs w:val="24"/>
              </w:rPr>
              <w:t>答疑会时间：</w:t>
            </w:r>
            <w:r>
              <w:rPr>
                <w:rFonts w:ascii="宋体" w:hAnsi="宋体"/>
                <w:bCs/>
                <w:color w:val="FF0000"/>
                <w:sz w:val="24"/>
                <w:szCs w:val="24"/>
              </w:rPr>
              <w:t>20</w:t>
            </w:r>
            <w:r>
              <w:rPr>
                <w:rFonts w:ascii="宋体" w:hAnsi="宋体" w:hint="eastAsia"/>
                <w:bCs/>
                <w:color w:val="FF0000"/>
                <w:sz w:val="24"/>
                <w:szCs w:val="24"/>
              </w:rPr>
              <w:t>16年10月</w:t>
            </w:r>
            <w:r w:rsidR="002531EF">
              <w:rPr>
                <w:rFonts w:ascii="宋体" w:hAnsi="宋体" w:hint="eastAsia"/>
                <w:bCs/>
                <w:color w:val="FF0000"/>
                <w:sz w:val="24"/>
                <w:szCs w:val="24"/>
              </w:rPr>
              <w:t>28</w:t>
            </w:r>
            <w:r>
              <w:rPr>
                <w:rFonts w:ascii="宋体" w:hAnsi="宋体" w:hint="eastAsia"/>
                <w:bCs/>
                <w:color w:val="FF0000"/>
                <w:sz w:val="24"/>
                <w:szCs w:val="24"/>
              </w:rPr>
              <w:t>日14</w:t>
            </w:r>
            <w:r>
              <w:rPr>
                <w:rFonts w:ascii="宋体" w:hAnsi="宋体"/>
                <w:bCs/>
                <w:color w:val="FF0000"/>
                <w:sz w:val="24"/>
                <w:szCs w:val="24"/>
              </w:rPr>
              <w:t>:</w:t>
            </w:r>
            <w:r>
              <w:rPr>
                <w:rFonts w:ascii="宋体" w:hAnsi="宋体" w:hint="eastAsia"/>
                <w:bCs/>
                <w:color w:val="FF0000"/>
                <w:sz w:val="24"/>
                <w:szCs w:val="24"/>
              </w:rPr>
              <w:t>00</w:t>
            </w:r>
          </w:p>
          <w:p w:rsidR="00A45E56" w:rsidRDefault="0052740A">
            <w:pPr>
              <w:spacing w:line="350" w:lineRule="exact"/>
              <w:ind w:leftChars="-28" w:left="-59"/>
              <w:rPr>
                <w:rFonts w:ascii="宋体"/>
                <w:bCs/>
                <w:color w:val="0D0D0D"/>
                <w:sz w:val="24"/>
                <w:szCs w:val="24"/>
              </w:rPr>
            </w:pPr>
            <w:r>
              <w:rPr>
                <w:rFonts w:ascii="宋体" w:hAnsi="宋体" w:hint="eastAsia"/>
                <w:bCs/>
                <w:color w:val="FF0000"/>
                <w:sz w:val="24"/>
                <w:szCs w:val="24"/>
              </w:rPr>
              <w:t>答疑会地点：无锡科技职业学院G101</w:t>
            </w:r>
          </w:p>
        </w:tc>
      </w:tr>
      <w:tr w:rsidR="00A45E56">
        <w:trPr>
          <w:trHeight w:val="70"/>
        </w:trPr>
        <w:tc>
          <w:tcPr>
            <w:tcW w:w="877" w:type="dxa"/>
            <w:vAlign w:val="center"/>
          </w:tcPr>
          <w:p w:rsidR="00A45E56" w:rsidRDefault="0052740A">
            <w:pPr>
              <w:spacing w:line="350" w:lineRule="exact"/>
              <w:jc w:val="center"/>
              <w:rPr>
                <w:rFonts w:ascii="宋体"/>
                <w:bCs/>
                <w:color w:val="0D0D0D"/>
                <w:sz w:val="24"/>
                <w:szCs w:val="24"/>
              </w:rPr>
            </w:pPr>
            <w:r>
              <w:rPr>
                <w:rFonts w:ascii="宋体" w:hAnsi="宋体"/>
                <w:bCs/>
                <w:color w:val="0D0D0D"/>
                <w:sz w:val="24"/>
                <w:szCs w:val="24"/>
              </w:rPr>
              <w:t>5</w:t>
            </w:r>
          </w:p>
        </w:tc>
        <w:tc>
          <w:tcPr>
            <w:tcW w:w="9135" w:type="dxa"/>
          </w:tcPr>
          <w:p w:rsidR="00A45E56" w:rsidRDefault="0052740A">
            <w:pPr>
              <w:pStyle w:val="a6"/>
              <w:spacing w:line="350" w:lineRule="exact"/>
              <w:rPr>
                <w:rFonts w:ascii="宋体" w:eastAsia="宋体" w:hAnsi="宋体"/>
                <w:color w:val="0D0D0D"/>
                <w:sz w:val="24"/>
                <w:szCs w:val="24"/>
              </w:rPr>
            </w:pPr>
            <w:r>
              <w:rPr>
                <w:rFonts w:ascii="宋体" w:eastAsia="宋体" w:hAnsi="宋体" w:hint="eastAsia"/>
                <w:color w:val="0D0D0D"/>
                <w:sz w:val="24"/>
                <w:szCs w:val="24"/>
              </w:rPr>
              <w:t>投标人投标前须交纳投标保证金</w:t>
            </w:r>
            <w:r>
              <w:rPr>
                <w:rFonts w:ascii="宋体" w:eastAsia="宋体" w:hAnsi="宋体" w:hint="eastAsia"/>
                <w:b/>
                <w:sz w:val="24"/>
                <w:szCs w:val="24"/>
              </w:rPr>
              <w:t>柒仟伍佰圆整</w:t>
            </w:r>
            <w:r>
              <w:rPr>
                <w:rFonts w:ascii="宋体" w:eastAsia="宋体" w:hAnsi="宋体" w:hint="eastAsia"/>
                <w:color w:val="0D0D0D"/>
                <w:sz w:val="24"/>
                <w:szCs w:val="24"/>
              </w:rPr>
              <w:t>人民币，投标保证金必须在投标截止时间前到达无锡科技职业学院指定账户，未按招标文件规定提交投标保证金的投标文件，恕不接受。投标保证金可用银行汇票、支票、电汇等非现金方式交纳方式，必须在投标前与无锡科技职业学院财务确认；如投标人未予确认，引起的损失及风险由投标人自行承担。</w:t>
            </w:r>
          </w:p>
          <w:p w:rsidR="00A45E56" w:rsidRDefault="0052740A">
            <w:pPr>
              <w:pStyle w:val="a6"/>
              <w:spacing w:line="350" w:lineRule="exact"/>
              <w:rPr>
                <w:rFonts w:ascii="宋体" w:eastAsia="宋体" w:hAnsi="宋体"/>
                <w:color w:val="0D0D0D"/>
                <w:sz w:val="24"/>
                <w:szCs w:val="24"/>
              </w:rPr>
            </w:pPr>
            <w:r>
              <w:rPr>
                <w:rFonts w:ascii="宋体" w:eastAsia="宋体" w:hAnsi="宋体" w:hint="eastAsia"/>
                <w:color w:val="0D0D0D"/>
                <w:sz w:val="24"/>
                <w:szCs w:val="24"/>
              </w:rPr>
              <w:t>收款单位：无锡科技职业学院</w:t>
            </w:r>
          </w:p>
          <w:p w:rsidR="00A45E56" w:rsidRDefault="0052740A">
            <w:pPr>
              <w:pStyle w:val="a6"/>
              <w:spacing w:line="350" w:lineRule="exact"/>
              <w:rPr>
                <w:rFonts w:ascii="宋体" w:eastAsia="宋体" w:hAnsi="宋体"/>
                <w:color w:val="0D0D0D"/>
                <w:sz w:val="24"/>
                <w:szCs w:val="24"/>
              </w:rPr>
            </w:pPr>
            <w:r>
              <w:rPr>
                <w:rFonts w:ascii="宋体" w:eastAsia="宋体" w:hAnsi="宋体" w:hint="eastAsia"/>
                <w:color w:val="0D0D0D"/>
                <w:sz w:val="24"/>
                <w:szCs w:val="24"/>
              </w:rPr>
              <w:t xml:space="preserve">开户银行：江苏银行无锡新区支行         </w:t>
            </w:r>
          </w:p>
          <w:p w:rsidR="00A45E56" w:rsidRDefault="0052740A">
            <w:pPr>
              <w:spacing w:line="350" w:lineRule="exact"/>
              <w:ind w:leftChars="-28" w:left="-59"/>
              <w:rPr>
                <w:rFonts w:ascii="宋体"/>
                <w:bCs/>
                <w:color w:val="0D0D0D"/>
                <w:sz w:val="24"/>
                <w:szCs w:val="24"/>
              </w:rPr>
            </w:pPr>
            <w:r>
              <w:rPr>
                <w:rFonts w:ascii="宋体" w:hAnsi="宋体" w:hint="eastAsia"/>
                <w:color w:val="0D0D0D"/>
                <w:sz w:val="24"/>
                <w:szCs w:val="24"/>
              </w:rPr>
              <w:t>账号：807010188900037176</w:t>
            </w:r>
          </w:p>
        </w:tc>
      </w:tr>
      <w:tr w:rsidR="00A45E56">
        <w:trPr>
          <w:trHeight w:val="336"/>
        </w:trPr>
        <w:tc>
          <w:tcPr>
            <w:tcW w:w="877" w:type="dxa"/>
            <w:vAlign w:val="center"/>
          </w:tcPr>
          <w:p w:rsidR="00A45E56" w:rsidRDefault="0052740A">
            <w:pPr>
              <w:spacing w:line="350" w:lineRule="exact"/>
              <w:jc w:val="center"/>
              <w:rPr>
                <w:rFonts w:ascii="宋体"/>
                <w:bCs/>
                <w:color w:val="0D0D0D"/>
                <w:sz w:val="24"/>
                <w:szCs w:val="24"/>
              </w:rPr>
            </w:pPr>
            <w:r>
              <w:rPr>
                <w:rFonts w:ascii="宋体" w:hAnsi="宋体"/>
                <w:bCs/>
                <w:color w:val="0D0D0D"/>
                <w:sz w:val="24"/>
                <w:szCs w:val="24"/>
              </w:rPr>
              <w:t>6</w:t>
            </w:r>
          </w:p>
        </w:tc>
        <w:tc>
          <w:tcPr>
            <w:tcW w:w="9135" w:type="dxa"/>
          </w:tcPr>
          <w:p w:rsidR="00A45E56" w:rsidRDefault="0052740A">
            <w:pPr>
              <w:spacing w:line="350" w:lineRule="exact"/>
              <w:rPr>
                <w:rFonts w:ascii="宋体"/>
                <w:bCs/>
                <w:color w:val="0D0D0D"/>
                <w:sz w:val="24"/>
                <w:szCs w:val="24"/>
              </w:rPr>
            </w:pPr>
            <w:r>
              <w:rPr>
                <w:rFonts w:ascii="宋体" w:hAnsi="宋体" w:hint="eastAsia"/>
                <w:bCs/>
                <w:color w:val="0D0D0D"/>
                <w:sz w:val="24"/>
                <w:szCs w:val="24"/>
              </w:rPr>
              <w:t>投标有效期：开标之日起</w:t>
            </w:r>
            <w:r>
              <w:rPr>
                <w:rFonts w:ascii="宋体" w:hAnsi="宋体"/>
                <w:bCs/>
                <w:color w:val="0D0D0D"/>
                <w:sz w:val="24"/>
                <w:szCs w:val="24"/>
              </w:rPr>
              <w:t>90</w:t>
            </w:r>
            <w:r>
              <w:rPr>
                <w:rFonts w:ascii="宋体" w:hAnsi="宋体" w:hint="eastAsia"/>
                <w:bCs/>
                <w:color w:val="0D0D0D"/>
                <w:sz w:val="24"/>
                <w:szCs w:val="24"/>
              </w:rPr>
              <w:t>天</w:t>
            </w:r>
          </w:p>
        </w:tc>
      </w:tr>
      <w:tr w:rsidR="00A45E56">
        <w:tc>
          <w:tcPr>
            <w:tcW w:w="877" w:type="dxa"/>
            <w:vAlign w:val="center"/>
          </w:tcPr>
          <w:p w:rsidR="00A45E56" w:rsidRDefault="0052740A">
            <w:pPr>
              <w:spacing w:line="350" w:lineRule="exact"/>
              <w:jc w:val="center"/>
              <w:rPr>
                <w:rFonts w:ascii="宋体"/>
                <w:bCs/>
                <w:color w:val="0D0D0D"/>
                <w:sz w:val="24"/>
                <w:szCs w:val="24"/>
              </w:rPr>
            </w:pPr>
            <w:r>
              <w:rPr>
                <w:rFonts w:ascii="宋体" w:hAnsi="宋体"/>
                <w:bCs/>
                <w:color w:val="0D0D0D"/>
                <w:sz w:val="24"/>
                <w:szCs w:val="24"/>
              </w:rPr>
              <w:t>7</w:t>
            </w:r>
          </w:p>
        </w:tc>
        <w:tc>
          <w:tcPr>
            <w:tcW w:w="9135" w:type="dxa"/>
          </w:tcPr>
          <w:p w:rsidR="00A45E56" w:rsidRDefault="0052740A">
            <w:pPr>
              <w:spacing w:line="350" w:lineRule="exact"/>
              <w:rPr>
                <w:rFonts w:ascii="宋体"/>
                <w:bCs/>
                <w:color w:val="0D0D0D"/>
                <w:sz w:val="24"/>
                <w:szCs w:val="24"/>
              </w:rPr>
            </w:pPr>
            <w:r>
              <w:rPr>
                <w:rFonts w:ascii="宋体" w:hAnsi="宋体" w:hint="eastAsia"/>
                <w:bCs/>
                <w:color w:val="0D0D0D"/>
                <w:sz w:val="24"/>
                <w:szCs w:val="24"/>
              </w:rPr>
              <w:t>投标时间：</w:t>
            </w:r>
            <w:r>
              <w:rPr>
                <w:rFonts w:ascii="宋体" w:hAnsi="宋体"/>
                <w:bCs/>
                <w:color w:val="FF0000"/>
                <w:sz w:val="24"/>
                <w:szCs w:val="24"/>
              </w:rPr>
              <w:t>20</w:t>
            </w:r>
            <w:r>
              <w:rPr>
                <w:rFonts w:ascii="宋体" w:hAnsi="宋体" w:hint="eastAsia"/>
                <w:bCs/>
                <w:color w:val="FF0000"/>
                <w:sz w:val="24"/>
                <w:szCs w:val="24"/>
              </w:rPr>
              <w:t>16年1</w:t>
            </w:r>
            <w:r w:rsidR="004E4207">
              <w:rPr>
                <w:rFonts w:ascii="宋体" w:hAnsi="宋体" w:hint="eastAsia"/>
                <w:bCs/>
                <w:color w:val="FF0000"/>
                <w:sz w:val="24"/>
                <w:szCs w:val="24"/>
              </w:rPr>
              <w:t>1</w:t>
            </w:r>
            <w:r>
              <w:rPr>
                <w:rFonts w:ascii="宋体" w:hAnsi="宋体" w:hint="eastAsia"/>
                <w:bCs/>
                <w:color w:val="FF0000"/>
                <w:sz w:val="24"/>
                <w:szCs w:val="24"/>
              </w:rPr>
              <w:t>月</w:t>
            </w:r>
            <w:r w:rsidR="002531EF">
              <w:rPr>
                <w:rFonts w:ascii="宋体" w:hAnsi="宋体" w:hint="eastAsia"/>
                <w:bCs/>
                <w:color w:val="FF0000"/>
                <w:sz w:val="24"/>
                <w:szCs w:val="24"/>
              </w:rPr>
              <w:t>9</w:t>
            </w:r>
            <w:r>
              <w:rPr>
                <w:rFonts w:ascii="宋体" w:hAnsi="宋体" w:hint="eastAsia"/>
                <w:bCs/>
                <w:color w:val="FF0000"/>
                <w:sz w:val="24"/>
                <w:szCs w:val="24"/>
              </w:rPr>
              <w:t>日13：30至14</w:t>
            </w:r>
            <w:r>
              <w:rPr>
                <w:rFonts w:ascii="宋体" w:hAnsi="宋体"/>
                <w:bCs/>
                <w:color w:val="FF0000"/>
                <w:sz w:val="24"/>
                <w:szCs w:val="24"/>
              </w:rPr>
              <w:t>:</w:t>
            </w:r>
            <w:r>
              <w:rPr>
                <w:rFonts w:ascii="宋体" w:hAnsi="宋体" w:hint="eastAsia"/>
                <w:bCs/>
                <w:color w:val="FF0000"/>
                <w:sz w:val="24"/>
                <w:szCs w:val="24"/>
              </w:rPr>
              <w:t>00</w:t>
            </w:r>
            <w:r>
              <w:rPr>
                <w:rFonts w:ascii="宋体" w:hAnsi="宋体" w:hint="eastAsia"/>
                <w:bCs/>
                <w:color w:val="0D0D0D"/>
                <w:sz w:val="24"/>
                <w:szCs w:val="24"/>
              </w:rPr>
              <w:t>截止，</w:t>
            </w:r>
            <w:r>
              <w:rPr>
                <w:rFonts w:ascii="宋体" w:hAnsi="宋体" w:hint="eastAsia"/>
                <w:color w:val="0D0D0D"/>
                <w:sz w:val="24"/>
                <w:szCs w:val="24"/>
              </w:rPr>
              <w:t>截止期后的投标文件恕不接受</w:t>
            </w:r>
          </w:p>
          <w:p w:rsidR="00A45E56" w:rsidRDefault="0052740A">
            <w:pPr>
              <w:spacing w:line="350" w:lineRule="exact"/>
              <w:rPr>
                <w:rFonts w:ascii="宋体" w:hAnsi="宋体"/>
                <w:bCs/>
                <w:color w:val="0D0D0D"/>
                <w:sz w:val="24"/>
                <w:szCs w:val="24"/>
              </w:rPr>
            </w:pPr>
            <w:r>
              <w:rPr>
                <w:rFonts w:ascii="宋体" w:hAnsi="宋体" w:hint="eastAsia"/>
                <w:bCs/>
                <w:color w:val="0D0D0D"/>
                <w:sz w:val="24"/>
                <w:szCs w:val="24"/>
              </w:rPr>
              <w:t>投标地点：无锡科技职业学院G101</w:t>
            </w:r>
          </w:p>
        </w:tc>
      </w:tr>
      <w:tr w:rsidR="00A45E56">
        <w:trPr>
          <w:trHeight w:val="509"/>
        </w:trPr>
        <w:tc>
          <w:tcPr>
            <w:tcW w:w="877" w:type="dxa"/>
            <w:vAlign w:val="center"/>
          </w:tcPr>
          <w:p w:rsidR="00A45E56" w:rsidRDefault="0052740A">
            <w:pPr>
              <w:spacing w:line="350" w:lineRule="exact"/>
              <w:jc w:val="center"/>
              <w:rPr>
                <w:rFonts w:ascii="宋体"/>
                <w:bCs/>
                <w:color w:val="0D0D0D"/>
                <w:sz w:val="24"/>
                <w:szCs w:val="24"/>
              </w:rPr>
            </w:pPr>
            <w:r>
              <w:rPr>
                <w:rFonts w:ascii="宋体" w:hAnsi="宋体"/>
                <w:bCs/>
                <w:color w:val="0D0D0D"/>
                <w:sz w:val="24"/>
                <w:szCs w:val="24"/>
              </w:rPr>
              <w:t>8</w:t>
            </w:r>
          </w:p>
        </w:tc>
        <w:tc>
          <w:tcPr>
            <w:tcW w:w="9135" w:type="dxa"/>
          </w:tcPr>
          <w:p w:rsidR="00A45E56" w:rsidRDefault="0052740A">
            <w:pPr>
              <w:spacing w:line="350" w:lineRule="exact"/>
              <w:rPr>
                <w:rFonts w:ascii="宋体"/>
                <w:bCs/>
                <w:color w:val="FF0000"/>
                <w:sz w:val="24"/>
                <w:szCs w:val="24"/>
              </w:rPr>
            </w:pPr>
            <w:r>
              <w:rPr>
                <w:rFonts w:ascii="宋体" w:hAnsi="宋体" w:hint="eastAsia"/>
                <w:bCs/>
                <w:color w:val="0D0D0D"/>
                <w:sz w:val="24"/>
                <w:szCs w:val="24"/>
              </w:rPr>
              <w:t>开标时间：</w:t>
            </w:r>
            <w:r>
              <w:rPr>
                <w:rFonts w:ascii="宋体" w:hAnsi="宋体"/>
                <w:bCs/>
                <w:color w:val="FF0000"/>
                <w:sz w:val="24"/>
                <w:szCs w:val="24"/>
              </w:rPr>
              <w:t>20</w:t>
            </w:r>
            <w:r>
              <w:rPr>
                <w:rFonts w:ascii="宋体" w:hAnsi="宋体" w:hint="eastAsia"/>
                <w:bCs/>
                <w:color w:val="FF0000"/>
                <w:sz w:val="24"/>
                <w:szCs w:val="24"/>
              </w:rPr>
              <w:t>16年</w:t>
            </w:r>
            <w:r w:rsidR="004E4207">
              <w:rPr>
                <w:rFonts w:ascii="宋体" w:hAnsi="宋体" w:hint="eastAsia"/>
                <w:bCs/>
                <w:color w:val="FF0000"/>
                <w:sz w:val="24"/>
                <w:szCs w:val="24"/>
              </w:rPr>
              <w:t>11月</w:t>
            </w:r>
            <w:r w:rsidR="002531EF">
              <w:rPr>
                <w:rFonts w:ascii="宋体" w:hAnsi="宋体" w:hint="eastAsia"/>
                <w:bCs/>
                <w:color w:val="FF0000"/>
                <w:sz w:val="24"/>
                <w:szCs w:val="24"/>
              </w:rPr>
              <w:t>9</w:t>
            </w:r>
            <w:r w:rsidR="004E4207">
              <w:rPr>
                <w:rFonts w:ascii="宋体" w:hAnsi="宋体" w:hint="eastAsia"/>
                <w:bCs/>
                <w:color w:val="FF0000"/>
                <w:sz w:val="24"/>
                <w:szCs w:val="24"/>
              </w:rPr>
              <w:t>日</w:t>
            </w:r>
            <w:r>
              <w:rPr>
                <w:rFonts w:ascii="宋体" w:hAnsi="宋体" w:hint="eastAsia"/>
                <w:bCs/>
                <w:color w:val="FF0000"/>
                <w:sz w:val="24"/>
                <w:szCs w:val="24"/>
              </w:rPr>
              <w:t>14</w:t>
            </w:r>
            <w:r>
              <w:rPr>
                <w:rFonts w:ascii="宋体" w:hAnsi="宋体"/>
                <w:bCs/>
                <w:color w:val="FF0000"/>
                <w:sz w:val="24"/>
                <w:szCs w:val="24"/>
              </w:rPr>
              <w:t>:</w:t>
            </w:r>
            <w:r>
              <w:rPr>
                <w:rFonts w:ascii="宋体" w:hAnsi="宋体" w:hint="eastAsia"/>
                <w:bCs/>
                <w:color w:val="FF0000"/>
                <w:sz w:val="24"/>
                <w:szCs w:val="24"/>
              </w:rPr>
              <w:t>00</w:t>
            </w:r>
          </w:p>
          <w:p w:rsidR="00A45E56" w:rsidRDefault="0052740A">
            <w:pPr>
              <w:spacing w:line="350" w:lineRule="exact"/>
              <w:rPr>
                <w:rFonts w:ascii="宋体"/>
                <w:bCs/>
                <w:color w:val="0D0D0D"/>
                <w:sz w:val="24"/>
                <w:szCs w:val="24"/>
              </w:rPr>
            </w:pPr>
            <w:r>
              <w:rPr>
                <w:rFonts w:ascii="宋体" w:hAnsi="宋体" w:hint="eastAsia"/>
                <w:bCs/>
                <w:color w:val="0D0D0D"/>
                <w:sz w:val="24"/>
                <w:szCs w:val="24"/>
              </w:rPr>
              <w:t>开标地点：无锡科技职业学院G101</w:t>
            </w:r>
          </w:p>
        </w:tc>
      </w:tr>
      <w:tr w:rsidR="00A45E56">
        <w:trPr>
          <w:trHeight w:val="70"/>
        </w:trPr>
        <w:tc>
          <w:tcPr>
            <w:tcW w:w="877" w:type="dxa"/>
            <w:vAlign w:val="center"/>
          </w:tcPr>
          <w:p w:rsidR="00A45E56" w:rsidRDefault="0052740A">
            <w:pPr>
              <w:spacing w:line="350" w:lineRule="exact"/>
              <w:jc w:val="center"/>
              <w:rPr>
                <w:rFonts w:ascii="宋体"/>
                <w:bCs/>
                <w:color w:val="0D0D0D"/>
                <w:sz w:val="24"/>
                <w:szCs w:val="24"/>
              </w:rPr>
            </w:pPr>
            <w:r>
              <w:rPr>
                <w:rFonts w:ascii="宋体" w:hAnsi="宋体"/>
                <w:bCs/>
                <w:color w:val="0D0D0D"/>
                <w:sz w:val="24"/>
                <w:szCs w:val="24"/>
              </w:rPr>
              <w:t>9</w:t>
            </w:r>
          </w:p>
        </w:tc>
        <w:tc>
          <w:tcPr>
            <w:tcW w:w="9135" w:type="dxa"/>
          </w:tcPr>
          <w:p w:rsidR="00A45E56" w:rsidRDefault="0052740A">
            <w:pPr>
              <w:spacing w:line="350" w:lineRule="exact"/>
              <w:rPr>
                <w:rFonts w:ascii="宋体"/>
                <w:bCs/>
                <w:color w:val="FF0000"/>
                <w:sz w:val="24"/>
                <w:szCs w:val="24"/>
              </w:rPr>
            </w:pPr>
            <w:r>
              <w:rPr>
                <w:rFonts w:ascii="宋体" w:hAnsi="宋体" w:hint="eastAsia"/>
                <w:bCs/>
                <w:color w:val="0D0D0D"/>
                <w:sz w:val="24"/>
                <w:szCs w:val="24"/>
              </w:rPr>
              <w:t>定标时间：</w:t>
            </w:r>
            <w:r>
              <w:rPr>
                <w:rFonts w:ascii="宋体" w:hAnsi="宋体"/>
                <w:bCs/>
                <w:color w:val="FF0000"/>
                <w:sz w:val="24"/>
                <w:szCs w:val="24"/>
              </w:rPr>
              <w:t>20</w:t>
            </w:r>
            <w:r>
              <w:rPr>
                <w:rFonts w:ascii="宋体" w:hAnsi="宋体" w:hint="eastAsia"/>
                <w:bCs/>
                <w:color w:val="FF0000"/>
                <w:sz w:val="24"/>
                <w:szCs w:val="24"/>
              </w:rPr>
              <w:t>16年</w:t>
            </w:r>
            <w:r w:rsidR="004E4207">
              <w:rPr>
                <w:rFonts w:ascii="宋体" w:hAnsi="宋体" w:hint="eastAsia"/>
                <w:bCs/>
                <w:color w:val="FF0000"/>
                <w:sz w:val="24"/>
                <w:szCs w:val="24"/>
              </w:rPr>
              <w:t>11月</w:t>
            </w:r>
            <w:r w:rsidR="002531EF">
              <w:rPr>
                <w:rFonts w:ascii="宋体" w:hAnsi="宋体" w:hint="eastAsia"/>
                <w:bCs/>
                <w:color w:val="FF0000"/>
                <w:sz w:val="24"/>
                <w:szCs w:val="24"/>
              </w:rPr>
              <w:t>9</w:t>
            </w:r>
            <w:r w:rsidR="004E4207">
              <w:rPr>
                <w:rFonts w:ascii="宋体" w:hAnsi="宋体" w:hint="eastAsia"/>
                <w:bCs/>
                <w:color w:val="FF0000"/>
                <w:sz w:val="24"/>
                <w:szCs w:val="24"/>
              </w:rPr>
              <w:t>日</w:t>
            </w:r>
            <w:r>
              <w:rPr>
                <w:rFonts w:ascii="宋体" w:hAnsi="宋体" w:hint="eastAsia"/>
                <w:bCs/>
                <w:color w:val="FF0000"/>
                <w:sz w:val="24"/>
                <w:szCs w:val="24"/>
              </w:rPr>
              <w:t>评标结束</w:t>
            </w:r>
          </w:p>
          <w:p w:rsidR="00A45E56" w:rsidRDefault="0052740A">
            <w:pPr>
              <w:spacing w:line="350" w:lineRule="exact"/>
              <w:rPr>
                <w:rFonts w:ascii="宋体"/>
                <w:bCs/>
                <w:color w:val="0D0D0D"/>
                <w:sz w:val="24"/>
                <w:szCs w:val="24"/>
              </w:rPr>
            </w:pPr>
            <w:r>
              <w:rPr>
                <w:rFonts w:ascii="宋体" w:hAnsi="宋体" w:hint="eastAsia"/>
                <w:bCs/>
                <w:color w:val="0D0D0D"/>
                <w:sz w:val="24"/>
                <w:szCs w:val="24"/>
              </w:rPr>
              <w:t>定标地点：无锡科技职业学院</w:t>
            </w:r>
          </w:p>
        </w:tc>
      </w:tr>
      <w:tr w:rsidR="00A45E56">
        <w:trPr>
          <w:trHeight w:val="70"/>
        </w:trPr>
        <w:tc>
          <w:tcPr>
            <w:tcW w:w="877" w:type="dxa"/>
            <w:vAlign w:val="center"/>
          </w:tcPr>
          <w:p w:rsidR="00A45E56" w:rsidRDefault="0052740A">
            <w:pPr>
              <w:spacing w:line="350" w:lineRule="exact"/>
              <w:jc w:val="center"/>
              <w:rPr>
                <w:rFonts w:ascii="宋体"/>
                <w:bCs/>
                <w:color w:val="0D0D0D"/>
                <w:sz w:val="24"/>
                <w:szCs w:val="24"/>
              </w:rPr>
            </w:pPr>
            <w:r>
              <w:rPr>
                <w:rFonts w:ascii="宋体" w:hAnsi="宋体"/>
                <w:bCs/>
                <w:color w:val="0D0D0D"/>
                <w:sz w:val="24"/>
                <w:szCs w:val="24"/>
              </w:rPr>
              <w:t>10</w:t>
            </w:r>
          </w:p>
        </w:tc>
        <w:tc>
          <w:tcPr>
            <w:tcW w:w="9135" w:type="dxa"/>
          </w:tcPr>
          <w:p w:rsidR="00A45E56" w:rsidRDefault="0052740A">
            <w:pPr>
              <w:spacing w:line="350" w:lineRule="exact"/>
              <w:rPr>
                <w:rFonts w:ascii="宋体"/>
                <w:bCs/>
                <w:color w:val="0D0D0D"/>
                <w:sz w:val="24"/>
                <w:szCs w:val="24"/>
              </w:rPr>
            </w:pPr>
            <w:r>
              <w:rPr>
                <w:rFonts w:ascii="宋体" w:hAnsi="宋体" w:hint="eastAsia"/>
                <w:bCs/>
                <w:color w:val="0D0D0D"/>
                <w:sz w:val="24"/>
                <w:szCs w:val="24"/>
              </w:rPr>
              <w:t>投标文件正本份数：</w:t>
            </w:r>
            <w:r>
              <w:rPr>
                <w:rFonts w:ascii="宋体" w:hAnsi="宋体"/>
                <w:bCs/>
                <w:color w:val="0D0D0D"/>
                <w:sz w:val="24"/>
                <w:szCs w:val="24"/>
              </w:rPr>
              <w:t>1</w:t>
            </w:r>
            <w:r>
              <w:rPr>
                <w:rFonts w:ascii="宋体" w:hAnsi="宋体" w:hint="eastAsia"/>
                <w:bCs/>
                <w:color w:val="0D0D0D"/>
                <w:sz w:val="24"/>
                <w:szCs w:val="24"/>
              </w:rPr>
              <w:t>份</w:t>
            </w:r>
          </w:p>
          <w:p w:rsidR="00A45E56" w:rsidRDefault="0052740A">
            <w:pPr>
              <w:spacing w:line="350" w:lineRule="exact"/>
              <w:rPr>
                <w:rFonts w:ascii="宋体"/>
                <w:bCs/>
                <w:color w:val="0D0D0D"/>
                <w:sz w:val="24"/>
                <w:szCs w:val="24"/>
              </w:rPr>
            </w:pPr>
            <w:r>
              <w:rPr>
                <w:rFonts w:ascii="宋体" w:hAnsi="宋体" w:hint="eastAsia"/>
                <w:bCs/>
                <w:color w:val="0D0D0D"/>
                <w:sz w:val="24"/>
                <w:szCs w:val="24"/>
              </w:rPr>
              <w:t>投标文件副本份数：</w:t>
            </w:r>
            <w:r>
              <w:rPr>
                <w:rFonts w:ascii="宋体" w:hAnsi="宋体"/>
                <w:bCs/>
                <w:color w:val="0D0D0D"/>
                <w:sz w:val="24"/>
                <w:szCs w:val="24"/>
              </w:rPr>
              <w:t>6</w:t>
            </w:r>
            <w:r>
              <w:rPr>
                <w:rFonts w:ascii="宋体" w:hAnsi="宋体" w:hint="eastAsia"/>
                <w:bCs/>
                <w:color w:val="0D0D0D"/>
                <w:sz w:val="24"/>
                <w:szCs w:val="24"/>
              </w:rPr>
              <w:t>份</w:t>
            </w:r>
          </w:p>
        </w:tc>
      </w:tr>
      <w:tr w:rsidR="00A45E56">
        <w:trPr>
          <w:trHeight w:val="70"/>
        </w:trPr>
        <w:tc>
          <w:tcPr>
            <w:tcW w:w="877" w:type="dxa"/>
            <w:vAlign w:val="center"/>
          </w:tcPr>
          <w:p w:rsidR="00A45E56" w:rsidRDefault="0052740A">
            <w:pPr>
              <w:spacing w:line="350" w:lineRule="exact"/>
              <w:jc w:val="center"/>
              <w:rPr>
                <w:rFonts w:ascii="宋体"/>
                <w:bCs/>
                <w:color w:val="0D0D0D"/>
                <w:sz w:val="24"/>
                <w:szCs w:val="24"/>
              </w:rPr>
            </w:pPr>
            <w:r>
              <w:rPr>
                <w:rFonts w:ascii="宋体" w:hAnsi="宋体"/>
                <w:bCs/>
                <w:color w:val="0D0D0D"/>
                <w:sz w:val="24"/>
                <w:szCs w:val="24"/>
              </w:rPr>
              <w:t>11</w:t>
            </w:r>
          </w:p>
        </w:tc>
        <w:tc>
          <w:tcPr>
            <w:tcW w:w="9135" w:type="dxa"/>
          </w:tcPr>
          <w:p w:rsidR="00A45E56" w:rsidRDefault="0052740A">
            <w:pPr>
              <w:spacing w:line="350" w:lineRule="exact"/>
              <w:rPr>
                <w:rFonts w:ascii="宋体"/>
                <w:bCs/>
                <w:color w:val="0D0D0D"/>
                <w:sz w:val="24"/>
                <w:szCs w:val="24"/>
              </w:rPr>
            </w:pPr>
            <w:r>
              <w:rPr>
                <w:rFonts w:ascii="宋体" w:hAnsi="宋体" w:hint="eastAsia"/>
                <w:bCs/>
                <w:color w:val="0D0D0D"/>
                <w:sz w:val="24"/>
                <w:szCs w:val="24"/>
              </w:rPr>
              <w:t>有关本次招标活动程序方面的问题</w:t>
            </w:r>
            <w:r>
              <w:rPr>
                <w:rFonts w:ascii="宋体"/>
                <w:bCs/>
                <w:color w:val="0D0D0D"/>
                <w:sz w:val="24"/>
                <w:szCs w:val="24"/>
              </w:rPr>
              <w:t>,</w:t>
            </w:r>
            <w:r>
              <w:rPr>
                <w:rFonts w:ascii="宋体" w:hAnsi="宋体" w:hint="eastAsia"/>
                <w:bCs/>
                <w:color w:val="0D0D0D"/>
                <w:sz w:val="24"/>
                <w:szCs w:val="24"/>
              </w:rPr>
              <w:t>可来人、来函（传真）或电话联系。</w:t>
            </w:r>
          </w:p>
          <w:p w:rsidR="00A45E56" w:rsidRDefault="0052740A">
            <w:pPr>
              <w:spacing w:line="350" w:lineRule="exact"/>
              <w:rPr>
                <w:rFonts w:ascii="宋体"/>
                <w:bCs/>
                <w:color w:val="0D0D0D"/>
                <w:sz w:val="24"/>
                <w:szCs w:val="24"/>
              </w:rPr>
            </w:pPr>
            <w:r>
              <w:rPr>
                <w:rFonts w:ascii="宋体" w:hAnsi="宋体" w:hint="eastAsia"/>
                <w:bCs/>
                <w:color w:val="0D0D0D"/>
                <w:sz w:val="24"/>
                <w:szCs w:val="24"/>
              </w:rPr>
              <w:t>联系地址：无锡新区新锡路8号</w:t>
            </w:r>
          </w:p>
          <w:p w:rsidR="00A45E56" w:rsidRDefault="0052740A">
            <w:pPr>
              <w:spacing w:line="350" w:lineRule="exact"/>
              <w:rPr>
                <w:rFonts w:ascii="宋体"/>
                <w:bCs/>
                <w:color w:val="0D0D0D"/>
                <w:sz w:val="24"/>
                <w:szCs w:val="24"/>
              </w:rPr>
            </w:pPr>
            <w:r>
              <w:rPr>
                <w:rFonts w:ascii="宋体" w:hAnsi="宋体" w:hint="eastAsia"/>
                <w:bCs/>
                <w:color w:val="0D0D0D"/>
                <w:sz w:val="24"/>
                <w:szCs w:val="24"/>
              </w:rPr>
              <w:t>联系人：</w:t>
            </w:r>
            <w:r>
              <w:rPr>
                <w:rFonts w:ascii="宋体" w:hint="eastAsia"/>
                <w:bCs/>
                <w:color w:val="0D0D0D"/>
                <w:sz w:val="24"/>
                <w:szCs w:val="24"/>
              </w:rPr>
              <w:t xml:space="preserve"> 程老师，胡老师</w:t>
            </w:r>
          </w:p>
          <w:p w:rsidR="00A45E56" w:rsidRDefault="0052740A">
            <w:pPr>
              <w:spacing w:line="350" w:lineRule="exact"/>
              <w:rPr>
                <w:rFonts w:ascii="宋体"/>
                <w:bCs/>
                <w:color w:val="0D0D0D"/>
                <w:sz w:val="24"/>
                <w:szCs w:val="24"/>
              </w:rPr>
            </w:pPr>
            <w:r>
              <w:rPr>
                <w:rFonts w:ascii="宋体" w:hAnsi="宋体" w:hint="eastAsia"/>
                <w:bCs/>
                <w:color w:val="0D0D0D"/>
                <w:sz w:val="24"/>
                <w:szCs w:val="24"/>
              </w:rPr>
              <w:t>联系电话：</w:t>
            </w:r>
            <w:r>
              <w:rPr>
                <w:rFonts w:ascii="宋体" w:hAnsi="宋体"/>
                <w:bCs/>
                <w:color w:val="0D0D0D"/>
                <w:sz w:val="24"/>
                <w:szCs w:val="24"/>
              </w:rPr>
              <w:t>0510—</w:t>
            </w:r>
            <w:r>
              <w:rPr>
                <w:rFonts w:ascii="宋体" w:hAnsi="宋体" w:hint="eastAsia"/>
                <w:bCs/>
                <w:color w:val="0D0D0D"/>
                <w:sz w:val="24"/>
                <w:szCs w:val="24"/>
              </w:rPr>
              <w:t>85346210；85346532</w:t>
            </w:r>
          </w:p>
        </w:tc>
      </w:tr>
    </w:tbl>
    <w:p w:rsidR="00A45E56" w:rsidRDefault="00A45E56">
      <w:pPr>
        <w:spacing w:line="490" w:lineRule="exact"/>
        <w:jc w:val="center"/>
        <w:rPr>
          <w:rFonts w:ascii="黑体" w:eastAsia="黑体"/>
          <w:bCs/>
          <w:color w:val="0D0D0D"/>
          <w:sz w:val="28"/>
          <w:szCs w:val="28"/>
        </w:rPr>
      </w:pPr>
      <w:bookmarkStart w:id="1" w:name="二．报价方须知"/>
      <w:bookmarkEnd w:id="1"/>
    </w:p>
    <w:p w:rsidR="00A45E56" w:rsidRDefault="0052740A">
      <w:pPr>
        <w:spacing w:line="490" w:lineRule="exact"/>
        <w:jc w:val="center"/>
        <w:rPr>
          <w:rFonts w:ascii="黑体" w:eastAsia="黑体"/>
          <w:bCs/>
          <w:color w:val="0D0D0D"/>
          <w:sz w:val="28"/>
          <w:szCs w:val="28"/>
        </w:rPr>
      </w:pPr>
      <w:r>
        <w:rPr>
          <w:rFonts w:ascii="黑体" w:eastAsia="黑体" w:hint="eastAsia"/>
          <w:bCs/>
          <w:color w:val="0D0D0D"/>
          <w:sz w:val="28"/>
          <w:szCs w:val="28"/>
        </w:rPr>
        <w:lastRenderedPageBreak/>
        <w:t>二．投标人须知</w:t>
      </w:r>
    </w:p>
    <w:p w:rsidR="00A45E56" w:rsidRDefault="0052740A">
      <w:pPr>
        <w:spacing w:line="360" w:lineRule="auto"/>
        <w:ind w:firstLineChars="200" w:firstLine="480"/>
        <w:rPr>
          <w:rFonts w:ascii="黑体" w:eastAsia="黑体" w:hAnsi="宋体"/>
          <w:bCs/>
          <w:color w:val="0D0D0D"/>
          <w:sz w:val="24"/>
          <w:szCs w:val="24"/>
        </w:rPr>
      </w:pPr>
      <w:r>
        <w:rPr>
          <w:rFonts w:ascii="黑体" w:eastAsia="黑体" w:hAnsi="宋体" w:hint="eastAsia"/>
          <w:bCs/>
          <w:color w:val="0D0D0D"/>
          <w:sz w:val="24"/>
          <w:szCs w:val="24"/>
        </w:rPr>
        <w:t>（一）遵循原则：</w:t>
      </w:r>
    </w:p>
    <w:p w:rsidR="00A45E56" w:rsidRDefault="0052740A">
      <w:pPr>
        <w:spacing w:line="360" w:lineRule="auto"/>
        <w:ind w:firstLineChars="200" w:firstLine="480"/>
        <w:rPr>
          <w:rFonts w:ascii="黑体" w:eastAsia="黑体" w:hAnsi="宋体"/>
          <w:bCs/>
          <w:color w:val="0D0D0D"/>
          <w:sz w:val="24"/>
          <w:szCs w:val="24"/>
        </w:rPr>
      </w:pPr>
      <w:r>
        <w:rPr>
          <w:rFonts w:ascii="宋体" w:hAnsi="宋体" w:hint="eastAsia"/>
          <w:bCs/>
          <w:color w:val="0D0D0D"/>
          <w:sz w:val="24"/>
          <w:szCs w:val="24"/>
        </w:rPr>
        <w:t>公开透明原则、公平竞争原则、公正原则和诚实信用原则。</w:t>
      </w:r>
    </w:p>
    <w:p w:rsidR="00A45E56" w:rsidRDefault="0052740A">
      <w:pPr>
        <w:numPr>
          <w:ilvl w:val="0"/>
          <w:numId w:val="2"/>
        </w:numPr>
        <w:spacing w:line="360" w:lineRule="auto"/>
        <w:rPr>
          <w:rFonts w:ascii="黑体" w:eastAsia="黑体" w:hAnsi="宋体"/>
          <w:bCs/>
          <w:color w:val="0D0D0D"/>
          <w:sz w:val="24"/>
          <w:szCs w:val="24"/>
        </w:rPr>
      </w:pPr>
      <w:r>
        <w:rPr>
          <w:rFonts w:ascii="黑体" w:eastAsia="黑体" w:hAnsi="宋体" w:hint="eastAsia"/>
          <w:bCs/>
          <w:color w:val="0D0D0D"/>
          <w:sz w:val="24"/>
          <w:szCs w:val="24"/>
        </w:rPr>
        <w:t>招标文件：</w:t>
      </w:r>
    </w:p>
    <w:p w:rsidR="00A45E56" w:rsidRDefault="0052740A">
      <w:pPr>
        <w:numPr>
          <w:ilvl w:val="0"/>
          <w:numId w:val="3"/>
        </w:numPr>
        <w:tabs>
          <w:tab w:val="clear" w:pos="552"/>
          <w:tab w:val="left" w:pos="-1260"/>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招标文件包括本文件目录所列全部内容，投标人应仔细阅读，并在投标文件中充分响应招标文件的所有要求。</w:t>
      </w:r>
    </w:p>
    <w:p w:rsidR="00A45E56" w:rsidRDefault="0052740A">
      <w:pPr>
        <w:numPr>
          <w:ilvl w:val="0"/>
          <w:numId w:val="3"/>
        </w:numPr>
        <w:tabs>
          <w:tab w:val="clear" w:pos="552"/>
          <w:tab w:val="left" w:pos="0"/>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投标人应按招标文件要求提交全部资料并对招标文件各项内容做出实质性响应，否则投标无效。</w:t>
      </w:r>
    </w:p>
    <w:p w:rsidR="00A45E56" w:rsidRDefault="0052740A">
      <w:pPr>
        <w:numPr>
          <w:ilvl w:val="0"/>
          <w:numId w:val="3"/>
        </w:numPr>
        <w:tabs>
          <w:tab w:val="clear" w:pos="552"/>
          <w:tab w:val="left" w:pos="0"/>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投标人一旦参加本项目投标，即表明承诺接受了本招标文件中的所有条件和规定。</w:t>
      </w:r>
    </w:p>
    <w:p w:rsidR="00A45E56" w:rsidRDefault="0052740A">
      <w:pPr>
        <w:numPr>
          <w:ilvl w:val="0"/>
          <w:numId w:val="3"/>
        </w:numPr>
        <w:tabs>
          <w:tab w:val="clear" w:pos="552"/>
          <w:tab w:val="left" w:pos="0"/>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招标文件仅作为本次招投标使用。</w:t>
      </w:r>
    </w:p>
    <w:p w:rsidR="00A45E56" w:rsidRDefault="0052740A">
      <w:pPr>
        <w:tabs>
          <w:tab w:val="left" w:pos="630"/>
        </w:tabs>
        <w:spacing w:line="360" w:lineRule="auto"/>
        <w:ind w:firstLineChars="200" w:firstLine="480"/>
        <w:rPr>
          <w:rFonts w:ascii="黑体" w:eastAsia="黑体" w:hAnsi="宋体"/>
          <w:bCs/>
          <w:color w:val="0D0D0D"/>
          <w:sz w:val="24"/>
          <w:szCs w:val="24"/>
        </w:rPr>
      </w:pPr>
      <w:r>
        <w:rPr>
          <w:rFonts w:ascii="黑体" w:eastAsia="黑体" w:hAnsi="宋体" w:hint="eastAsia"/>
          <w:bCs/>
          <w:color w:val="0D0D0D"/>
          <w:sz w:val="24"/>
          <w:szCs w:val="24"/>
        </w:rPr>
        <w:t>（三）招标文件的解释：</w:t>
      </w:r>
    </w:p>
    <w:p w:rsidR="00A45E56" w:rsidRDefault="0052740A">
      <w:pPr>
        <w:numPr>
          <w:ilvl w:val="2"/>
          <w:numId w:val="4"/>
        </w:numPr>
        <w:tabs>
          <w:tab w:val="clear" w:pos="1740"/>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采购人无锡科技职业学院将于</w:t>
      </w:r>
      <w:r>
        <w:rPr>
          <w:rFonts w:ascii="宋体" w:hAnsi="宋体"/>
          <w:bCs/>
          <w:color w:val="FF0000"/>
          <w:sz w:val="24"/>
          <w:szCs w:val="24"/>
        </w:rPr>
        <w:t>20</w:t>
      </w:r>
      <w:r>
        <w:rPr>
          <w:rFonts w:ascii="宋体" w:hAnsi="宋体" w:hint="eastAsia"/>
          <w:bCs/>
          <w:color w:val="FF0000"/>
          <w:sz w:val="24"/>
          <w:szCs w:val="24"/>
        </w:rPr>
        <w:t>16年10月</w:t>
      </w:r>
      <w:r w:rsidR="002531EF">
        <w:rPr>
          <w:rFonts w:ascii="宋体" w:hAnsi="宋体" w:hint="eastAsia"/>
          <w:bCs/>
          <w:color w:val="FF0000"/>
          <w:sz w:val="24"/>
          <w:szCs w:val="24"/>
        </w:rPr>
        <w:t>28</w:t>
      </w:r>
      <w:r>
        <w:rPr>
          <w:rFonts w:ascii="宋体" w:hAnsi="宋体" w:hint="eastAsia"/>
          <w:bCs/>
          <w:color w:val="FF0000"/>
          <w:sz w:val="24"/>
          <w:szCs w:val="24"/>
        </w:rPr>
        <w:t>日14</w:t>
      </w:r>
      <w:r>
        <w:rPr>
          <w:rFonts w:ascii="宋体" w:hAnsi="宋体"/>
          <w:bCs/>
          <w:color w:val="FF0000"/>
          <w:sz w:val="24"/>
          <w:szCs w:val="24"/>
        </w:rPr>
        <w:t>:</w:t>
      </w:r>
      <w:r>
        <w:rPr>
          <w:rFonts w:ascii="宋体" w:hAnsi="宋体" w:hint="eastAsia"/>
          <w:bCs/>
          <w:color w:val="FF0000"/>
          <w:sz w:val="24"/>
          <w:szCs w:val="24"/>
        </w:rPr>
        <w:t>00</w:t>
      </w:r>
      <w:r>
        <w:rPr>
          <w:rFonts w:ascii="宋体" w:hAnsi="宋体" w:hint="eastAsia"/>
          <w:bCs/>
          <w:color w:val="0D0D0D"/>
          <w:sz w:val="24"/>
          <w:szCs w:val="24"/>
        </w:rPr>
        <w:t>，在无锡科技职业学院G101室对投标人针对招标文件书面提出的要求澄清的问题进行答疑。</w:t>
      </w:r>
    </w:p>
    <w:p w:rsidR="00A45E56" w:rsidRDefault="0052740A">
      <w:pPr>
        <w:numPr>
          <w:ilvl w:val="2"/>
          <w:numId w:val="4"/>
        </w:numPr>
        <w:tabs>
          <w:tab w:val="clear" w:pos="1740"/>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投标人如有需要对招标文件要求澄清的问题，请以书面形式提出，并于</w:t>
      </w:r>
      <w:r>
        <w:rPr>
          <w:rFonts w:ascii="宋体" w:hAnsi="宋体"/>
          <w:bCs/>
          <w:color w:val="FF0000"/>
          <w:sz w:val="24"/>
          <w:szCs w:val="24"/>
        </w:rPr>
        <w:t>20</w:t>
      </w:r>
      <w:r>
        <w:rPr>
          <w:rFonts w:ascii="宋体" w:hAnsi="宋体" w:hint="eastAsia"/>
          <w:bCs/>
          <w:color w:val="FF0000"/>
          <w:sz w:val="24"/>
          <w:szCs w:val="24"/>
        </w:rPr>
        <w:t>16年10月</w:t>
      </w:r>
      <w:r w:rsidR="002531EF">
        <w:rPr>
          <w:rFonts w:ascii="宋体" w:hAnsi="宋体" w:hint="eastAsia"/>
          <w:bCs/>
          <w:color w:val="FF0000"/>
          <w:sz w:val="24"/>
          <w:szCs w:val="24"/>
        </w:rPr>
        <w:t>28</w:t>
      </w:r>
      <w:r>
        <w:rPr>
          <w:rFonts w:ascii="宋体" w:hAnsi="宋体" w:hint="eastAsia"/>
          <w:bCs/>
          <w:color w:val="FF0000"/>
          <w:sz w:val="24"/>
          <w:szCs w:val="24"/>
        </w:rPr>
        <w:t>日11</w:t>
      </w:r>
      <w:r>
        <w:rPr>
          <w:rFonts w:ascii="宋体" w:hAnsi="宋体"/>
          <w:bCs/>
          <w:color w:val="FF0000"/>
          <w:sz w:val="24"/>
          <w:szCs w:val="24"/>
        </w:rPr>
        <w:t>:</w:t>
      </w:r>
      <w:r>
        <w:rPr>
          <w:rFonts w:ascii="宋体" w:hAnsi="宋体" w:hint="eastAsia"/>
          <w:bCs/>
          <w:color w:val="FF0000"/>
          <w:sz w:val="24"/>
          <w:szCs w:val="24"/>
        </w:rPr>
        <w:t>00</w:t>
      </w:r>
      <w:r>
        <w:rPr>
          <w:rFonts w:ascii="宋体" w:hAnsi="宋体" w:hint="eastAsia"/>
          <w:bCs/>
          <w:color w:val="0D0D0D"/>
          <w:sz w:val="24"/>
          <w:szCs w:val="24"/>
        </w:rPr>
        <w:t>前送（或传真</w:t>
      </w:r>
      <w:r>
        <w:rPr>
          <w:rFonts w:ascii="宋体" w:hAnsi="宋体"/>
          <w:bCs/>
          <w:color w:val="0D0D0D"/>
          <w:sz w:val="24"/>
          <w:szCs w:val="24"/>
        </w:rPr>
        <w:t>0510-</w:t>
      </w:r>
      <w:r>
        <w:rPr>
          <w:rFonts w:ascii="宋体" w:hAnsi="宋体" w:hint="eastAsia"/>
          <w:bCs/>
          <w:color w:val="0D0D0D"/>
          <w:sz w:val="24"/>
          <w:szCs w:val="24"/>
        </w:rPr>
        <w:t>85342095）至无锡科技职业学院。</w:t>
      </w:r>
    </w:p>
    <w:p w:rsidR="00A45E56" w:rsidRDefault="0052740A">
      <w:pPr>
        <w:numPr>
          <w:ilvl w:val="2"/>
          <w:numId w:val="4"/>
        </w:numPr>
        <w:tabs>
          <w:tab w:val="clear" w:pos="1740"/>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本文件的最终解释权归无锡科技职业学院。</w:t>
      </w:r>
    </w:p>
    <w:p w:rsidR="00A45E56" w:rsidRDefault="0052740A">
      <w:pPr>
        <w:tabs>
          <w:tab w:val="left" w:pos="945"/>
        </w:tabs>
        <w:spacing w:line="360" w:lineRule="auto"/>
        <w:ind w:firstLineChars="218" w:firstLine="523"/>
        <w:rPr>
          <w:rFonts w:ascii="黑体" w:eastAsia="黑体" w:hAnsi="宋体"/>
          <w:bCs/>
          <w:color w:val="0D0D0D"/>
          <w:sz w:val="24"/>
          <w:szCs w:val="24"/>
        </w:rPr>
      </w:pPr>
      <w:r>
        <w:rPr>
          <w:rFonts w:ascii="黑体" w:eastAsia="黑体" w:hAnsi="宋体" w:hint="eastAsia"/>
          <w:bCs/>
          <w:color w:val="0D0D0D"/>
          <w:sz w:val="24"/>
          <w:szCs w:val="24"/>
        </w:rPr>
        <w:t>（四）招标文件的补充或修正：</w:t>
      </w:r>
    </w:p>
    <w:p w:rsidR="00A45E56" w:rsidRDefault="0052740A">
      <w:pPr>
        <w:numPr>
          <w:ilvl w:val="0"/>
          <w:numId w:val="5"/>
        </w:numPr>
        <w:tabs>
          <w:tab w:val="clear" w:pos="898"/>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无锡科技职业学院可在投标截止时间</w:t>
      </w:r>
      <w:r>
        <w:rPr>
          <w:rFonts w:ascii="宋体" w:hAnsi="宋体" w:hint="eastAsia"/>
          <w:bCs/>
          <w:color w:val="FF0000"/>
          <w:sz w:val="24"/>
          <w:szCs w:val="24"/>
        </w:rPr>
        <w:t>十五</w:t>
      </w:r>
      <w:r>
        <w:rPr>
          <w:rFonts w:ascii="宋体" w:hAnsi="宋体" w:hint="eastAsia"/>
          <w:bCs/>
          <w:color w:val="0D0D0D"/>
          <w:sz w:val="24"/>
          <w:szCs w:val="24"/>
        </w:rPr>
        <w:t>日前对招标文件进行必要的澄清或者修改。</w:t>
      </w:r>
    </w:p>
    <w:p w:rsidR="00A45E56" w:rsidRDefault="0052740A">
      <w:pPr>
        <w:numPr>
          <w:ilvl w:val="0"/>
          <w:numId w:val="5"/>
        </w:numPr>
        <w:tabs>
          <w:tab w:val="clear" w:pos="898"/>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无锡科技职业学院可在投标截止时间</w:t>
      </w:r>
      <w:r>
        <w:rPr>
          <w:rFonts w:ascii="宋体" w:hAnsi="宋体" w:hint="eastAsia"/>
          <w:bCs/>
          <w:color w:val="FF0000"/>
          <w:sz w:val="24"/>
          <w:szCs w:val="24"/>
        </w:rPr>
        <w:t>三</w:t>
      </w:r>
      <w:r>
        <w:rPr>
          <w:rFonts w:ascii="宋体" w:hAnsi="宋体" w:hint="eastAsia"/>
          <w:bCs/>
          <w:color w:val="0D0D0D"/>
          <w:sz w:val="24"/>
          <w:szCs w:val="24"/>
        </w:rPr>
        <w:t>日前，视采购具体情况，延长投标截止时间和开标时间。</w:t>
      </w:r>
    </w:p>
    <w:p w:rsidR="00A45E56" w:rsidRDefault="0052740A">
      <w:pPr>
        <w:numPr>
          <w:ilvl w:val="0"/>
          <w:numId w:val="5"/>
        </w:numPr>
        <w:tabs>
          <w:tab w:val="clear" w:pos="898"/>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如需对招标文件进行澄清或修正，无锡科技职业学院发布更正通知，该澄清或修正的内容为招标文件的组成部分。</w:t>
      </w:r>
    </w:p>
    <w:p w:rsidR="00A45E56" w:rsidRDefault="0052740A">
      <w:pPr>
        <w:spacing w:line="360" w:lineRule="auto"/>
        <w:ind w:firstLineChars="200" w:firstLine="480"/>
        <w:rPr>
          <w:rFonts w:ascii="宋体"/>
          <w:bCs/>
          <w:color w:val="0D0D0D"/>
          <w:sz w:val="24"/>
          <w:szCs w:val="24"/>
        </w:rPr>
      </w:pPr>
      <w:r>
        <w:rPr>
          <w:rFonts w:ascii="黑体" w:eastAsia="黑体" w:hAnsi="宋体" w:hint="eastAsia"/>
          <w:bCs/>
          <w:color w:val="0D0D0D"/>
          <w:sz w:val="24"/>
          <w:szCs w:val="24"/>
        </w:rPr>
        <w:t>（五）投标文件的组成：</w:t>
      </w:r>
    </w:p>
    <w:p w:rsidR="00A45E56" w:rsidRDefault="0052740A">
      <w:pPr>
        <w:numPr>
          <w:ilvl w:val="0"/>
          <w:numId w:val="6"/>
        </w:numPr>
        <w:tabs>
          <w:tab w:val="clear" w:pos="630"/>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投标函（</w:t>
      </w:r>
      <w:r>
        <w:rPr>
          <w:rFonts w:ascii="宋体" w:hAnsi="宋体" w:hint="eastAsia"/>
          <w:b/>
          <w:bCs/>
          <w:color w:val="0D0D0D"/>
          <w:sz w:val="24"/>
          <w:szCs w:val="24"/>
        </w:rPr>
        <w:t>格式见附件）</w:t>
      </w:r>
    </w:p>
    <w:p w:rsidR="00A45E56" w:rsidRDefault="0052740A">
      <w:pPr>
        <w:numPr>
          <w:ilvl w:val="0"/>
          <w:numId w:val="6"/>
        </w:numPr>
        <w:tabs>
          <w:tab w:val="clear" w:pos="630"/>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关于资格的声明函（</w:t>
      </w:r>
      <w:r>
        <w:rPr>
          <w:rFonts w:ascii="宋体" w:hAnsi="宋体" w:hint="eastAsia"/>
          <w:b/>
          <w:bCs/>
          <w:color w:val="0D0D0D"/>
          <w:sz w:val="24"/>
          <w:szCs w:val="24"/>
        </w:rPr>
        <w:t>格式见附件</w:t>
      </w:r>
      <w:r>
        <w:rPr>
          <w:rFonts w:ascii="宋体" w:hAnsi="宋体" w:hint="eastAsia"/>
          <w:bCs/>
          <w:color w:val="0D0D0D"/>
          <w:sz w:val="24"/>
          <w:szCs w:val="24"/>
        </w:rPr>
        <w:t>）</w:t>
      </w:r>
    </w:p>
    <w:p w:rsidR="00A45E56" w:rsidRDefault="0052740A">
      <w:pPr>
        <w:numPr>
          <w:ilvl w:val="0"/>
          <w:numId w:val="6"/>
        </w:numPr>
        <w:tabs>
          <w:tab w:val="clear" w:pos="630"/>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证明文件：</w:t>
      </w:r>
    </w:p>
    <w:p w:rsidR="00A45E56" w:rsidRDefault="0052740A">
      <w:pPr>
        <w:numPr>
          <w:ilvl w:val="0"/>
          <w:numId w:val="7"/>
        </w:numPr>
        <w:tabs>
          <w:tab w:val="clear" w:pos="852"/>
          <w:tab w:val="left" w:pos="420"/>
          <w:tab w:val="left" w:pos="945"/>
          <w:tab w:val="left" w:pos="1155"/>
        </w:tabs>
        <w:spacing w:line="360" w:lineRule="auto"/>
        <w:ind w:left="0" w:firstLineChars="218" w:firstLine="523"/>
        <w:rPr>
          <w:rFonts w:ascii="宋体"/>
          <w:bCs/>
          <w:color w:val="0D0D0D"/>
          <w:sz w:val="24"/>
          <w:szCs w:val="24"/>
        </w:rPr>
      </w:pPr>
      <w:r>
        <w:rPr>
          <w:rFonts w:ascii="宋体" w:hAnsi="宋体" w:hint="eastAsia"/>
          <w:bCs/>
          <w:color w:val="0D0D0D"/>
          <w:sz w:val="24"/>
          <w:szCs w:val="24"/>
        </w:rPr>
        <w:t>资格证明文件</w:t>
      </w:r>
    </w:p>
    <w:p w:rsidR="00A45E56" w:rsidRDefault="0052740A">
      <w:pPr>
        <w:numPr>
          <w:ilvl w:val="0"/>
          <w:numId w:val="8"/>
        </w:numPr>
        <w:tabs>
          <w:tab w:val="left" w:pos="0"/>
          <w:tab w:val="left" w:pos="630"/>
          <w:tab w:val="left" w:pos="945"/>
          <w:tab w:val="left" w:pos="1365"/>
        </w:tabs>
        <w:spacing w:line="360" w:lineRule="auto"/>
        <w:rPr>
          <w:rFonts w:ascii="宋体"/>
          <w:bCs/>
          <w:sz w:val="24"/>
        </w:rPr>
      </w:pPr>
      <w:r>
        <w:rPr>
          <w:rFonts w:ascii="宋体" w:hint="eastAsia"/>
          <w:bCs/>
          <w:sz w:val="24"/>
        </w:rPr>
        <w:t xml:space="preserve">投标人法人营业执照复印件、税务登记证书复印件和资质证书复印件（投标时必须提交原件或公证件）； </w:t>
      </w:r>
    </w:p>
    <w:p w:rsidR="00A45E56" w:rsidRDefault="0052740A">
      <w:pPr>
        <w:numPr>
          <w:ilvl w:val="0"/>
          <w:numId w:val="8"/>
        </w:numPr>
        <w:tabs>
          <w:tab w:val="left" w:pos="0"/>
          <w:tab w:val="left" w:pos="630"/>
          <w:tab w:val="left" w:pos="945"/>
          <w:tab w:val="left" w:pos="1365"/>
        </w:tabs>
        <w:spacing w:line="360" w:lineRule="auto"/>
        <w:rPr>
          <w:rFonts w:ascii="宋体"/>
          <w:bCs/>
          <w:sz w:val="24"/>
        </w:rPr>
      </w:pPr>
      <w:r>
        <w:rPr>
          <w:rFonts w:ascii="宋体" w:hint="eastAsia"/>
          <w:bCs/>
          <w:sz w:val="24"/>
        </w:rPr>
        <w:t>投标人法定代表人授权委托书（法定代表人亲自参与投标的除外，格式见附件）；</w:t>
      </w:r>
    </w:p>
    <w:p w:rsidR="00A45E56" w:rsidRDefault="0052740A">
      <w:pPr>
        <w:numPr>
          <w:ilvl w:val="0"/>
          <w:numId w:val="8"/>
        </w:numPr>
        <w:tabs>
          <w:tab w:val="left" w:pos="0"/>
          <w:tab w:val="left" w:pos="630"/>
          <w:tab w:val="left" w:pos="945"/>
          <w:tab w:val="left" w:pos="1365"/>
        </w:tabs>
        <w:spacing w:line="360" w:lineRule="auto"/>
        <w:rPr>
          <w:rFonts w:ascii="宋体"/>
          <w:bCs/>
          <w:sz w:val="24"/>
        </w:rPr>
      </w:pPr>
      <w:r>
        <w:rPr>
          <w:rFonts w:ascii="宋体" w:hint="eastAsia"/>
          <w:bCs/>
          <w:sz w:val="24"/>
        </w:rPr>
        <w:t>投标人法定代表人身份证复印件；法定代表人授权代表身份证复印件（法定代表人亲自参</w:t>
      </w:r>
      <w:r>
        <w:rPr>
          <w:rFonts w:ascii="宋体" w:hint="eastAsia"/>
          <w:bCs/>
          <w:sz w:val="24"/>
        </w:rPr>
        <w:lastRenderedPageBreak/>
        <w:t>与投标的除外）；</w:t>
      </w:r>
    </w:p>
    <w:p w:rsidR="00A45E56" w:rsidRDefault="0052740A">
      <w:pPr>
        <w:numPr>
          <w:ilvl w:val="0"/>
          <w:numId w:val="8"/>
        </w:numPr>
        <w:tabs>
          <w:tab w:val="left" w:pos="0"/>
          <w:tab w:val="left" w:pos="630"/>
          <w:tab w:val="left" w:pos="945"/>
          <w:tab w:val="left" w:pos="1365"/>
        </w:tabs>
        <w:spacing w:line="360" w:lineRule="auto"/>
        <w:rPr>
          <w:sz w:val="24"/>
        </w:rPr>
      </w:pPr>
      <w:r>
        <w:rPr>
          <w:rFonts w:hint="eastAsia"/>
          <w:sz w:val="24"/>
        </w:rPr>
        <w:t>投标人近三年来从事绿化工程和养护的业绩和经历（见附件），附合同复印件；</w:t>
      </w:r>
    </w:p>
    <w:p w:rsidR="00A45E56" w:rsidRDefault="0052740A">
      <w:pPr>
        <w:numPr>
          <w:ilvl w:val="0"/>
          <w:numId w:val="8"/>
        </w:numPr>
        <w:tabs>
          <w:tab w:val="left" w:pos="0"/>
          <w:tab w:val="left" w:pos="630"/>
          <w:tab w:val="left" w:pos="945"/>
          <w:tab w:val="left" w:pos="1365"/>
        </w:tabs>
        <w:spacing w:line="360" w:lineRule="auto"/>
        <w:rPr>
          <w:sz w:val="24"/>
        </w:rPr>
      </w:pPr>
      <w:r>
        <w:rPr>
          <w:rFonts w:cs="宋体" w:hint="eastAsia"/>
          <w:b/>
          <w:kern w:val="0"/>
          <w:sz w:val="24"/>
        </w:rPr>
        <w:t>投标人与</w:t>
      </w:r>
      <w:r>
        <w:rPr>
          <w:rFonts w:cs="宋体"/>
          <w:b/>
          <w:kern w:val="0"/>
          <w:sz w:val="24"/>
        </w:rPr>
        <w:t>项目</w:t>
      </w:r>
      <w:r>
        <w:rPr>
          <w:rFonts w:cs="宋体" w:hint="eastAsia"/>
          <w:b/>
          <w:kern w:val="0"/>
          <w:sz w:val="24"/>
        </w:rPr>
        <w:t>负责人</w:t>
      </w:r>
      <w:r>
        <w:rPr>
          <w:rFonts w:cs="宋体"/>
          <w:b/>
          <w:kern w:val="0"/>
          <w:sz w:val="24"/>
        </w:rPr>
        <w:t>签订的劳动合同</w:t>
      </w:r>
      <w:r>
        <w:rPr>
          <w:rFonts w:cs="宋体" w:hint="eastAsia"/>
          <w:b/>
          <w:kern w:val="0"/>
          <w:sz w:val="24"/>
        </w:rPr>
        <w:t>（</w:t>
      </w:r>
      <w:r>
        <w:rPr>
          <w:rFonts w:cs="宋体" w:hint="eastAsia"/>
          <w:b/>
          <w:kern w:val="0"/>
          <w:sz w:val="24"/>
        </w:rPr>
        <w:t>1</w:t>
      </w:r>
      <w:r>
        <w:rPr>
          <w:rFonts w:cs="宋体" w:hint="eastAsia"/>
          <w:b/>
          <w:kern w:val="0"/>
          <w:sz w:val="24"/>
        </w:rPr>
        <w:t>年以上且在有效期内）、投标人</w:t>
      </w:r>
      <w:r>
        <w:rPr>
          <w:rFonts w:cs="宋体"/>
          <w:b/>
          <w:kern w:val="0"/>
          <w:sz w:val="24"/>
        </w:rPr>
        <w:t>为项目</w:t>
      </w:r>
      <w:r>
        <w:rPr>
          <w:rFonts w:cs="宋体" w:hint="eastAsia"/>
          <w:b/>
          <w:kern w:val="0"/>
          <w:sz w:val="24"/>
        </w:rPr>
        <w:t>负责人</w:t>
      </w:r>
      <w:r>
        <w:rPr>
          <w:rFonts w:cs="宋体"/>
          <w:b/>
          <w:kern w:val="0"/>
          <w:sz w:val="24"/>
        </w:rPr>
        <w:t>缴纳的社会保险证明</w:t>
      </w:r>
      <w:r>
        <w:rPr>
          <w:rFonts w:cs="宋体" w:hint="eastAsia"/>
          <w:b/>
          <w:kern w:val="0"/>
          <w:sz w:val="24"/>
        </w:rPr>
        <w:t>（</w:t>
      </w:r>
      <w:r>
        <w:rPr>
          <w:rFonts w:cs="宋体" w:hint="eastAsia"/>
          <w:b/>
          <w:kern w:val="0"/>
          <w:sz w:val="24"/>
        </w:rPr>
        <w:t>1</w:t>
      </w:r>
      <w:r>
        <w:rPr>
          <w:rFonts w:cs="宋体" w:hint="eastAsia"/>
          <w:b/>
          <w:kern w:val="0"/>
          <w:sz w:val="24"/>
        </w:rPr>
        <w:t>年以上）复印件，投标时提交原件</w:t>
      </w:r>
      <w:r>
        <w:rPr>
          <w:rFonts w:cs="宋体" w:hint="eastAsia"/>
          <w:kern w:val="0"/>
          <w:sz w:val="24"/>
        </w:rPr>
        <w:t>。（</w:t>
      </w:r>
      <w:r>
        <w:rPr>
          <w:rFonts w:ascii="宋体" w:hint="eastAsia"/>
          <w:bCs/>
          <w:sz w:val="24"/>
        </w:rPr>
        <w:t>法定代表人亲自参与项目经营的除外）</w:t>
      </w:r>
    </w:p>
    <w:p w:rsidR="00A45E56" w:rsidRDefault="0052740A">
      <w:pPr>
        <w:numPr>
          <w:ilvl w:val="0"/>
          <w:numId w:val="8"/>
        </w:numPr>
        <w:tabs>
          <w:tab w:val="left" w:pos="210"/>
          <w:tab w:val="left" w:pos="709"/>
          <w:tab w:val="left" w:pos="1365"/>
        </w:tabs>
        <w:spacing w:line="360" w:lineRule="auto"/>
        <w:rPr>
          <w:sz w:val="24"/>
        </w:rPr>
      </w:pPr>
      <w:r>
        <w:rPr>
          <w:rFonts w:hint="eastAsia"/>
          <w:sz w:val="24"/>
        </w:rPr>
        <w:t>项目负责人绿化养护管理服务经历、学历证书、所获得的荣誉等证明材料。</w:t>
      </w:r>
    </w:p>
    <w:p w:rsidR="00A45E56" w:rsidRDefault="0052740A">
      <w:pPr>
        <w:numPr>
          <w:ilvl w:val="0"/>
          <w:numId w:val="8"/>
        </w:numPr>
        <w:tabs>
          <w:tab w:val="left" w:pos="210"/>
          <w:tab w:val="left" w:pos="709"/>
          <w:tab w:val="left" w:pos="1365"/>
        </w:tabs>
        <w:spacing w:line="360" w:lineRule="auto"/>
        <w:rPr>
          <w:sz w:val="24"/>
        </w:rPr>
      </w:pPr>
      <w:r>
        <w:rPr>
          <w:rFonts w:hint="eastAsia"/>
          <w:sz w:val="24"/>
        </w:rPr>
        <w:t>本项目经营团队主要人员及从业经历。</w:t>
      </w:r>
    </w:p>
    <w:p w:rsidR="00A45E56" w:rsidRDefault="0052740A">
      <w:pPr>
        <w:numPr>
          <w:ilvl w:val="0"/>
          <w:numId w:val="8"/>
        </w:numPr>
        <w:tabs>
          <w:tab w:val="left" w:pos="0"/>
          <w:tab w:val="left" w:pos="630"/>
          <w:tab w:val="left" w:pos="945"/>
          <w:tab w:val="left" w:pos="1365"/>
        </w:tabs>
        <w:spacing w:line="360" w:lineRule="auto"/>
        <w:rPr>
          <w:rFonts w:ascii="宋体"/>
          <w:bCs/>
          <w:sz w:val="24"/>
        </w:rPr>
      </w:pPr>
      <w:r>
        <w:rPr>
          <w:rFonts w:hint="eastAsia"/>
          <w:sz w:val="24"/>
        </w:rPr>
        <w:t>投标人自主经营承诺书和服务承诺</w:t>
      </w:r>
      <w:r>
        <w:rPr>
          <w:rFonts w:ascii="宋体" w:hint="eastAsia"/>
          <w:bCs/>
          <w:sz w:val="24"/>
        </w:rPr>
        <w:t>（</w:t>
      </w:r>
      <w:r>
        <w:rPr>
          <w:rFonts w:ascii="宋体" w:hint="eastAsia"/>
          <w:b/>
          <w:bCs/>
          <w:sz w:val="24"/>
        </w:rPr>
        <w:t>格式见附件</w:t>
      </w:r>
      <w:r>
        <w:rPr>
          <w:rFonts w:ascii="宋体" w:hint="eastAsia"/>
          <w:bCs/>
          <w:sz w:val="24"/>
        </w:rPr>
        <w:t>）</w:t>
      </w:r>
    </w:p>
    <w:p w:rsidR="00A45E56" w:rsidRDefault="0052740A">
      <w:pPr>
        <w:numPr>
          <w:ilvl w:val="0"/>
          <w:numId w:val="8"/>
        </w:numPr>
        <w:tabs>
          <w:tab w:val="left" w:pos="0"/>
          <w:tab w:val="left" w:pos="630"/>
          <w:tab w:val="left" w:pos="945"/>
          <w:tab w:val="left" w:pos="1365"/>
        </w:tabs>
        <w:spacing w:line="360" w:lineRule="auto"/>
        <w:rPr>
          <w:rFonts w:ascii="宋体"/>
          <w:bCs/>
          <w:color w:val="0D0D0D"/>
          <w:sz w:val="24"/>
          <w:szCs w:val="24"/>
        </w:rPr>
      </w:pPr>
      <w:r>
        <w:rPr>
          <w:rFonts w:ascii="宋体" w:hint="eastAsia"/>
          <w:bCs/>
          <w:sz w:val="24"/>
        </w:rPr>
        <w:t>投标人应根据学院勘察的实际情况拟定详细的养护计划、技术措施和相应的实施及保证措施</w:t>
      </w:r>
      <w:r>
        <w:rPr>
          <w:rFonts w:ascii="宋体" w:hAnsi="宋体" w:hint="eastAsia"/>
          <w:bCs/>
          <w:color w:val="0D0D0D"/>
          <w:sz w:val="24"/>
          <w:szCs w:val="24"/>
        </w:rPr>
        <w:t>。</w:t>
      </w:r>
    </w:p>
    <w:p w:rsidR="00A45E56" w:rsidRDefault="0052740A">
      <w:pPr>
        <w:numPr>
          <w:ilvl w:val="0"/>
          <w:numId w:val="7"/>
        </w:numPr>
        <w:tabs>
          <w:tab w:val="clear" w:pos="852"/>
          <w:tab w:val="left" w:pos="420"/>
          <w:tab w:val="left" w:pos="945"/>
          <w:tab w:val="left" w:pos="1155"/>
        </w:tabs>
        <w:spacing w:line="360" w:lineRule="auto"/>
        <w:ind w:left="0" w:firstLineChars="218" w:firstLine="523"/>
        <w:rPr>
          <w:rFonts w:ascii="宋体"/>
          <w:bCs/>
          <w:color w:val="0D0D0D"/>
          <w:sz w:val="24"/>
          <w:szCs w:val="24"/>
        </w:rPr>
      </w:pPr>
      <w:r>
        <w:rPr>
          <w:rFonts w:ascii="宋体" w:hAnsi="宋体" w:hint="eastAsia"/>
          <w:bCs/>
          <w:color w:val="0D0D0D"/>
          <w:sz w:val="24"/>
          <w:szCs w:val="24"/>
        </w:rPr>
        <w:t>补充性文件</w:t>
      </w:r>
    </w:p>
    <w:p w:rsidR="00A45E56" w:rsidRDefault="0052740A">
      <w:pPr>
        <w:numPr>
          <w:ilvl w:val="2"/>
          <w:numId w:val="5"/>
        </w:numPr>
        <w:tabs>
          <w:tab w:val="clear" w:pos="1378"/>
          <w:tab w:val="left" w:pos="210"/>
          <w:tab w:val="left" w:pos="945"/>
          <w:tab w:val="left" w:pos="1365"/>
          <w:tab w:val="left" w:pos="1575"/>
        </w:tabs>
        <w:spacing w:line="360" w:lineRule="auto"/>
        <w:ind w:left="0" w:firstLineChars="218" w:firstLine="523"/>
        <w:rPr>
          <w:rFonts w:ascii="宋体"/>
          <w:bCs/>
          <w:sz w:val="24"/>
        </w:rPr>
      </w:pPr>
      <w:r>
        <w:rPr>
          <w:rFonts w:hint="eastAsia"/>
          <w:sz w:val="24"/>
        </w:rPr>
        <w:t>投标人取得的质量体系认证证书，</w:t>
      </w:r>
      <w:r>
        <w:rPr>
          <w:rFonts w:ascii="宋体" w:hint="eastAsia"/>
          <w:sz w:val="24"/>
        </w:rPr>
        <w:t>投标人取得的各级荣誉；</w:t>
      </w:r>
    </w:p>
    <w:p w:rsidR="00A45E56" w:rsidRDefault="0052740A">
      <w:pPr>
        <w:numPr>
          <w:ilvl w:val="2"/>
          <w:numId w:val="5"/>
        </w:numPr>
        <w:tabs>
          <w:tab w:val="clear" w:pos="1378"/>
          <w:tab w:val="left" w:pos="210"/>
          <w:tab w:val="left" w:pos="945"/>
          <w:tab w:val="left" w:pos="1365"/>
          <w:tab w:val="left" w:pos="1575"/>
        </w:tabs>
        <w:spacing w:line="360" w:lineRule="auto"/>
        <w:ind w:left="0" w:firstLineChars="218" w:firstLine="523"/>
        <w:rPr>
          <w:rFonts w:ascii="宋体"/>
          <w:bCs/>
          <w:color w:val="0D0D0D"/>
          <w:sz w:val="24"/>
          <w:szCs w:val="24"/>
        </w:rPr>
      </w:pPr>
      <w:r>
        <w:rPr>
          <w:rFonts w:ascii="宋体" w:hAnsi="宋体" w:hint="eastAsia"/>
          <w:bCs/>
          <w:color w:val="0D0D0D"/>
          <w:sz w:val="24"/>
          <w:szCs w:val="24"/>
        </w:rPr>
        <w:t>评分标准中对应的其它所需证明材料。</w:t>
      </w:r>
    </w:p>
    <w:p w:rsidR="00A45E56" w:rsidRDefault="0052740A">
      <w:pPr>
        <w:tabs>
          <w:tab w:val="left" w:pos="945"/>
        </w:tabs>
        <w:spacing w:line="360" w:lineRule="auto"/>
        <w:ind w:firstLineChars="200" w:firstLine="480"/>
        <w:rPr>
          <w:rFonts w:ascii="宋体"/>
          <w:color w:val="0D0D0D"/>
          <w:sz w:val="24"/>
          <w:szCs w:val="24"/>
        </w:rPr>
      </w:pPr>
      <w:r>
        <w:rPr>
          <w:rFonts w:ascii="宋体" w:hAnsi="宋体" w:hint="eastAsia"/>
          <w:bCs/>
          <w:color w:val="0D0D0D"/>
          <w:sz w:val="24"/>
          <w:szCs w:val="24"/>
        </w:rPr>
        <w:t>上述证明文件中的资格证明文件必须全部提供，其中要求提交的原件或公证件必须与投标文件同时提交，</w:t>
      </w:r>
      <w:r>
        <w:rPr>
          <w:rFonts w:ascii="Tahoma" w:hAnsi="Tahoma" w:cs="Tahoma" w:hint="eastAsia"/>
          <w:color w:val="0D0D0D"/>
          <w:sz w:val="24"/>
          <w:szCs w:val="24"/>
        </w:rPr>
        <w:t>如果原件正在年检（或换证），则必须提供法定年检（或换证）单位出具的有效证明原件。</w:t>
      </w:r>
      <w:r>
        <w:rPr>
          <w:rFonts w:ascii="宋体" w:hAnsi="宋体" w:hint="eastAsia"/>
          <w:bCs/>
          <w:color w:val="0D0D0D"/>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投标人所提交的证明文件的完整与否，将直接影响其投标文件的审核和评分结果。</w:t>
      </w:r>
    </w:p>
    <w:p w:rsidR="00A45E56" w:rsidRDefault="0052740A">
      <w:pPr>
        <w:numPr>
          <w:ilvl w:val="1"/>
          <w:numId w:val="4"/>
        </w:numPr>
        <w:tabs>
          <w:tab w:val="clear" w:pos="1125"/>
          <w:tab w:val="left" w:pos="525"/>
          <w:tab w:val="left" w:pos="945"/>
        </w:tabs>
        <w:spacing w:line="360" w:lineRule="auto"/>
        <w:ind w:left="0" w:firstLineChars="218" w:firstLine="523"/>
        <w:rPr>
          <w:rFonts w:ascii="宋体"/>
          <w:bCs/>
          <w:color w:val="FF0000"/>
          <w:sz w:val="24"/>
          <w:szCs w:val="24"/>
        </w:rPr>
      </w:pPr>
      <w:r>
        <w:rPr>
          <w:rFonts w:ascii="宋体" w:hAnsi="宋体" w:hint="eastAsia"/>
          <w:bCs/>
          <w:color w:val="FF0000"/>
          <w:sz w:val="24"/>
          <w:szCs w:val="24"/>
        </w:rPr>
        <w:t>开标一览表（</w:t>
      </w:r>
      <w:r>
        <w:rPr>
          <w:rFonts w:ascii="宋体" w:hAnsi="宋体" w:hint="eastAsia"/>
          <w:b/>
          <w:bCs/>
          <w:color w:val="FF0000"/>
          <w:sz w:val="24"/>
          <w:szCs w:val="24"/>
        </w:rPr>
        <w:t>格式见附件</w:t>
      </w:r>
      <w:r>
        <w:rPr>
          <w:rFonts w:ascii="宋体" w:hAnsi="宋体" w:hint="eastAsia"/>
          <w:bCs/>
          <w:color w:val="FF0000"/>
          <w:sz w:val="24"/>
          <w:szCs w:val="24"/>
        </w:rPr>
        <w:t>）</w:t>
      </w:r>
    </w:p>
    <w:p w:rsidR="00A45E56" w:rsidRDefault="0052740A">
      <w:pPr>
        <w:numPr>
          <w:ilvl w:val="1"/>
          <w:numId w:val="4"/>
        </w:numPr>
        <w:tabs>
          <w:tab w:val="clear" w:pos="1125"/>
          <w:tab w:val="left" w:pos="525"/>
          <w:tab w:val="left" w:pos="945"/>
          <w:tab w:val="left" w:pos="1575"/>
        </w:tabs>
        <w:spacing w:line="360" w:lineRule="auto"/>
        <w:ind w:left="0" w:firstLineChars="218" w:firstLine="523"/>
        <w:rPr>
          <w:rFonts w:ascii="宋体" w:hAnsi="宋体"/>
          <w:bCs/>
          <w:sz w:val="24"/>
          <w:szCs w:val="24"/>
        </w:rPr>
      </w:pPr>
      <w:r>
        <w:rPr>
          <w:rFonts w:ascii="宋体" w:hAnsi="宋体" w:hint="eastAsia"/>
          <w:bCs/>
          <w:sz w:val="24"/>
          <w:szCs w:val="24"/>
        </w:rPr>
        <w:t>项目经营团队履行职责承诺书</w:t>
      </w:r>
      <w:r>
        <w:rPr>
          <w:rFonts w:ascii="宋体" w:hAnsi="宋体" w:hint="eastAsia"/>
          <w:bCs/>
          <w:color w:val="FF0000"/>
          <w:sz w:val="24"/>
          <w:szCs w:val="24"/>
        </w:rPr>
        <w:t>（</w:t>
      </w:r>
      <w:r>
        <w:rPr>
          <w:rFonts w:ascii="宋体" w:hAnsi="宋体" w:hint="eastAsia"/>
          <w:b/>
          <w:bCs/>
          <w:color w:val="FF0000"/>
          <w:sz w:val="24"/>
          <w:szCs w:val="24"/>
        </w:rPr>
        <w:t>格式见附件</w:t>
      </w:r>
      <w:r>
        <w:rPr>
          <w:rFonts w:ascii="宋体" w:hAnsi="宋体" w:hint="eastAsia"/>
          <w:bCs/>
          <w:color w:val="FF0000"/>
          <w:sz w:val="24"/>
          <w:szCs w:val="24"/>
        </w:rPr>
        <w:t>）</w:t>
      </w:r>
    </w:p>
    <w:p w:rsidR="00A45E56" w:rsidRDefault="0052740A">
      <w:pPr>
        <w:numPr>
          <w:ilvl w:val="1"/>
          <w:numId w:val="4"/>
        </w:numPr>
        <w:tabs>
          <w:tab w:val="clear" w:pos="1125"/>
          <w:tab w:val="left" w:pos="525"/>
          <w:tab w:val="left" w:pos="945"/>
        </w:tabs>
        <w:spacing w:line="360" w:lineRule="auto"/>
        <w:ind w:left="0" w:firstLineChars="218" w:firstLine="523"/>
        <w:rPr>
          <w:rFonts w:ascii="宋体"/>
          <w:bCs/>
          <w:color w:val="FF0000"/>
          <w:sz w:val="24"/>
          <w:szCs w:val="24"/>
        </w:rPr>
      </w:pPr>
      <w:r>
        <w:rPr>
          <w:rFonts w:ascii="宋体" w:hAnsi="宋体" w:hint="eastAsia"/>
          <w:bCs/>
          <w:color w:val="FF0000"/>
          <w:sz w:val="24"/>
          <w:szCs w:val="24"/>
        </w:rPr>
        <w:t>其它（</w:t>
      </w:r>
      <w:r>
        <w:rPr>
          <w:rFonts w:ascii="宋体" w:hAnsi="宋体" w:hint="eastAsia"/>
          <w:b/>
          <w:bCs/>
          <w:color w:val="FF0000"/>
          <w:sz w:val="24"/>
          <w:szCs w:val="24"/>
        </w:rPr>
        <w:t>投标人认为有必要提供的声明和文件，如有自拟并自行添加至投标函中</w:t>
      </w:r>
      <w:r>
        <w:rPr>
          <w:rFonts w:ascii="宋体" w:hAnsi="宋体" w:hint="eastAsia"/>
          <w:bCs/>
          <w:color w:val="FF0000"/>
          <w:sz w:val="24"/>
          <w:szCs w:val="24"/>
        </w:rPr>
        <w:t>）</w:t>
      </w:r>
    </w:p>
    <w:p w:rsidR="00A45E56" w:rsidRDefault="0052740A">
      <w:pPr>
        <w:spacing w:line="360" w:lineRule="auto"/>
        <w:ind w:firstLineChars="200" w:firstLine="480"/>
        <w:rPr>
          <w:rFonts w:ascii="黑体" w:eastAsia="黑体" w:hAnsi="宋体"/>
          <w:bCs/>
          <w:color w:val="0D0D0D"/>
          <w:sz w:val="24"/>
          <w:szCs w:val="24"/>
        </w:rPr>
      </w:pPr>
      <w:r>
        <w:rPr>
          <w:rFonts w:ascii="黑体" w:eastAsia="黑体" w:hAnsi="宋体" w:hint="eastAsia"/>
          <w:bCs/>
          <w:color w:val="0D0D0D"/>
          <w:sz w:val="24"/>
          <w:szCs w:val="24"/>
        </w:rPr>
        <w:t>（六）投标文件的要求：</w:t>
      </w:r>
    </w:p>
    <w:p w:rsidR="00A45E56" w:rsidRDefault="0052740A">
      <w:pPr>
        <w:numPr>
          <w:ilvl w:val="0"/>
          <w:numId w:val="9"/>
        </w:numPr>
        <w:tabs>
          <w:tab w:val="clear" w:pos="898"/>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所有文件、往来函件均应使用简体中文（规格、型号辅助符号例外）。</w:t>
      </w:r>
    </w:p>
    <w:p w:rsidR="00A45E56" w:rsidRDefault="0052740A">
      <w:pPr>
        <w:numPr>
          <w:ilvl w:val="0"/>
          <w:numId w:val="9"/>
        </w:numPr>
        <w:tabs>
          <w:tab w:val="clear" w:pos="898"/>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投标文件由投标人按给定格式如实填写（编写），须有法人（盖章）、法定代表人或法定代表人授权代表签字或盖章，方为有效，未尽事宜可自行补充。</w:t>
      </w:r>
    </w:p>
    <w:p w:rsidR="00A45E56" w:rsidRDefault="0052740A">
      <w:pPr>
        <w:numPr>
          <w:ilvl w:val="0"/>
          <w:numId w:val="9"/>
        </w:numPr>
        <w:tabs>
          <w:tab w:val="clear" w:pos="898"/>
          <w:tab w:val="left" w:pos="525"/>
          <w:tab w:val="left" w:pos="945"/>
        </w:tabs>
        <w:spacing w:line="360" w:lineRule="auto"/>
        <w:ind w:left="0" w:firstLineChars="218" w:firstLine="523"/>
        <w:rPr>
          <w:rFonts w:ascii="宋体"/>
          <w:bCs/>
          <w:color w:val="0D0D0D"/>
          <w:sz w:val="24"/>
          <w:szCs w:val="24"/>
        </w:rPr>
      </w:pPr>
      <w:r>
        <w:rPr>
          <w:rFonts w:ascii="宋体" w:hint="eastAsia"/>
          <w:color w:val="0D0D0D"/>
          <w:sz w:val="24"/>
          <w:szCs w:val="24"/>
          <w:lang w:val="zh-CN"/>
        </w:rPr>
        <w:t>如无特别说明，</w:t>
      </w:r>
      <w:r>
        <w:rPr>
          <w:rFonts w:ascii="宋体" w:hAnsi="宋体" w:hint="eastAsia"/>
          <w:bCs/>
          <w:color w:val="0D0D0D"/>
          <w:sz w:val="24"/>
          <w:szCs w:val="24"/>
        </w:rPr>
        <w:t>投标人报价一律以人民币为投标结算货币</w:t>
      </w:r>
      <w:r>
        <w:rPr>
          <w:rFonts w:ascii="宋体"/>
          <w:bCs/>
          <w:color w:val="0D0D0D"/>
          <w:sz w:val="24"/>
          <w:szCs w:val="24"/>
        </w:rPr>
        <w:t>,</w:t>
      </w:r>
      <w:r>
        <w:rPr>
          <w:rFonts w:ascii="宋体" w:hAnsi="宋体" w:hint="eastAsia"/>
          <w:bCs/>
          <w:color w:val="0D0D0D"/>
          <w:sz w:val="24"/>
          <w:szCs w:val="24"/>
        </w:rPr>
        <w:t>结算单位为“元”。</w:t>
      </w:r>
    </w:p>
    <w:p w:rsidR="00A45E56" w:rsidRDefault="0052740A">
      <w:pPr>
        <w:numPr>
          <w:ilvl w:val="0"/>
          <w:numId w:val="9"/>
        </w:numPr>
        <w:tabs>
          <w:tab w:val="clear" w:pos="898"/>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投标文件格式部分，应由投标人按给定格式提供，不得更改。</w:t>
      </w:r>
    </w:p>
    <w:p w:rsidR="00A45E56" w:rsidRDefault="0052740A">
      <w:pPr>
        <w:numPr>
          <w:ilvl w:val="0"/>
          <w:numId w:val="9"/>
        </w:numPr>
        <w:tabs>
          <w:tab w:val="clear" w:pos="898"/>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投标文件应用不褪色的墨水书写或打印。</w:t>
      </w:r>
    </w:p>
    <w:p w:rsidR="00A45E56" w:rsidRDefault="0052740A">
      <w:pPr>
        <w:numPr>
          <w:ilvl w:val="0"/>
          <w:numId w:val="9"/>
        </w:numPr>
        <w:tabs>
          <w:tab w:val="clear" w:pos="898"/>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投标文件按照投标函格式中的顺序制作，并请编制目录。</w:t>
      </w:r>
    </w:p>
    <w:p w:rsidR="00A45E56" w:rsidRDefault="0052740A">
      <w:pPr>
        <w:numPr>
          <w:ilvl w:val="0"/>
          <w:numId w:val="9"/>
        </w:numPr>
        <w:tabs>
          <w:tab w:val="clear" w:pos="898"/>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投标文件份数为正本一份，副本六份，须各自装订成册，并注明“正本”、“副本”字</w:t>
      </w:r>
      <w:r>
        <w:rPr>
          <w:rFonts w:ascii="宋体" w:hAnsi="宋体" w:hint="eastAsia"/>
          <w:bCs/>
          <w:color w:val="0D0D0D"/>
          <w:sz w:val="24"/>
          <w:szCs w:val="24"/>
        </w:rPr>
        <w:lastRenderedPageBreak/>
        <w:t>样，密封在标袋中，同时在标袋上注明投标人名称。</w:t>
      </w:r>
    </w:p>
    <w:p w:rsidR="00A45E56" w:rsidRDefault="0052740A">
      <w:pPr>
        <w:numPr>
          <w:ilvl w:val="0"/>
          <w:numId w:val="9"/>
        </w:numPr>
        <w:tabs>
          <w:tab w:val="clear" w:pos="898"/>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投标文件不应有涂改、增删和潦草之处，如有必须修改时，修改处必须有法人章、法定代表人或法定代表人授权代表的签字。</w:t>
      </w:r>
    </w:p>
    <w:p w:rsidR="00A45E56" w:rsidRDefault="0052740A">
      <w:pPr>
        <w:numPr>
          <w:ilvl w:val="0"/>
          <w:numId w:val="9"/>
        </w:numPr>
        <w:tabs>
          <w:tab w:val="clear" w:pos="898"/>
          <w:tab w:val="left" w:pos="525"/>
          <w:tab w:val="left" w:pos="945"/>
        </w:tabs>
        <w:spacing w:line="360" w:lineRule="auto"/>
        <w:ind w:left="0" w:firstLineChars="218" w:firstLine="523"/>
        <w:rPr>
          <w:rFonts w:ascii="宋体"/>
          <w:bCs/>
          <w:color w:val="0D0D0D"/>
          <w:sz w:val="24"/>
          <w:szCs w:val="24"/>
        </w:rPr>
      </w:pPr>
      <w:r>
        <w:rPr>
          <w:rFonts w:ascii="宋体" w:hAnsi="宋体" w:hint="eastAsia"/>
          <w:bCs/>
          <w:color w:val="0D0D0D"/>
          <w:sz w:val="24"/>
          <w:szCs w:val="24"/>
        </w:rPr>
        <w:t>投标费用自理。</w:t>
      </w:r>
    </w:p>
    <w:p w:rsidR="00A45E56" w:rsidRDefault="0052740A">
      <w:pPr>
        <w:tabs>
          <w:tab w:val="left" w:pos="945"/>
        </w:tabs>
        <w:spacing w:line="360" w:lineRule="auto"/>
        <w:ind w:firstLineChars="200" w:firstLine="480"/>
        <w:rPr>
          <w:rFonts w:ascii="黑体" w:eastAsia="黑体" w:hAnsi="宋体"/>
          <w:bCs/>
          <w:color w:val="0D0D0D"/>
          <w:sz w:val="24"/>
          <w:szCs w:val="24"/>
        </w:rPr>
      </w:pPr>
      <w:r>
        <w:rPr>
          <w:rFonts w:ascii="黑体" w:eastAsia="黑体" w:hAnsi="宋体" w:hint="eastAsia"/>
          <w:bCs/>
          <w:color w:val="0D0D0D"/>
          <w:sz w:val="24"/>
          <w:szCs w:val="24"/>
        </w:rPr>
        <w:t>（七）无效投标文件的确认：</w:t>
      </w:r>
    </w:p>
    <w:p w:rsidR="00A45E56" w:rsidRDefault="0052740A">
      <w:pPr>
        <w:tabs>
          <w:tab w:val="left" w:pos="945"/>
        </w:tabs>
        <w:spacing w:line="360" w:lineRule="auto"/>
        <w:ind w:firstLineChars="200" w:firstLine="480"/>
        <w:rPr>
          <w:rFonts w:ascii="黑体" w:eastAsia="黑体" w:hAnsi="宋体"/>
          <w:bCs/>
          <w:color w:val="0D0D0D"/>
          <w:sz w:val="24"/>
          <w:szCs w:val="24"/>
        </w:rPr>
      </w:pPr>
      <w:r>
        <w:rPr>
          <w:rFonts w:ascii="宋体" w:hAnsi="宋体" w:hint="eastAsia"/>
          <w:bCs/>
          <w:color w:val="0D0D0D"/>
          <w:sz w:val="24"/>
          <w:szCs w:val="24"/>
        </w:rPr>
        <w:t>投标人有下列情况之一者，投标文件无效：</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未按规定交纳投标保证金的；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投标文件未按规定的期限、地点送达的；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投标文件未按要求密封、签署、盖章的；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投标人的法定代表人或法定代表人授权代表，未准时参加开标会议的；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投标人的法定代表人授权代表，无法定代表人授权委托书的；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不具备招标文件中规定的资格要求及未按招标文件规定的要求提供资格证明文件的；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投标文件未按招标文件规定的格式、内容和要求填写的；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投标文件书写潦草、字迹模糊不清、无法辨认的；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投标文件中有招标文件未允许提供的选择性内容；</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不同投标人的投标文件由同一单位或者个人编制的；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不同投标人委托同一单位或者个人办理投标事宜的；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不同投标人的投标文件载明的项目管理成员为同一人的；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不同投标人的投标文件异常一致或者投标报价呈规律性差异的；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不同投标人的投标文件相互混装的；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不同投标人的单位负责人为同一人或者存在直接控股、管理关系的；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项目（标段）投标总价超过本项目（标段）预算的；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提供虚假材料的（包括工商营业执照、财务报表、资格证明文件等）；</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投标文件内容不全或不符合法律法规和招标文件中规定的其它实质性要求的；</w:t>
      </w:r>
    </w:p>
    <w:p w:rsidR="00A45E56" w:rsidRDefault="0052740A">
      <w:pPr>
        <w:numPr>
          <w:ilvl w:val="0"/>
          <w:numId w:val="10"/>
        </w:numPr>
        <w:tabs>
          <w:tab w:val="clear" w:pos="762"/>
          <w:tab w:val="left" w:pos="525"/>
          <w:tab w:val="left" w:pos="945"/>
        </w:tabs>
        <w:spacing w:line="360" w:lineRule="auto"/>
        <w:ind w:left="1" w:firstLineChars="218" w:firstLine="523"/>
        <w:rPr>
          <w:rFonts w:ascii="宋体"/>
          <w:bCs/>
          <w:sz w:val="24"/>
          <w:szCs w:val="24"/>
        </w:rPr>
      </w:pPr>
      <w:r>
        <w:rPr>
          <w:rFonts w:ascii="宋体" w:hAnsi="宋体" w:hint="eastAsia"/>
          <w:bCs/>
          <w:sz w:val="24"/>
          <w:szCs w:val="24"/>
        </w:rPr>
        <w:t>评标委员会认定投标报价明显不合理或者低于成本，有可能影响商品质量和不能诚信履约的。</w:t>
      </w:r>
    </w:p>
    <w:p w:rsidR="00A45E56" w:rsidRDefault="0052740A">
      <w:pPr>
        <w:tabs>
          <w:tab w:val="left" w:pos="945"/>
        </w:tabs>
        <w:spacing w:line="360" w:lineRule="auto"/>
        <w:ind w:firstLineChars="200" w:firstLine="480"/>
        <w:outlineLvl w:val="0"/>
        <w:rPr>
          <w:rFonts w:ascii="黑体" w:eastAsia="黑体" w:hAnsi="宋体"/>
          <w:bCs/>
          <w:color w:val="0D0D0D"/>
          <w:sz w:val="24"/>
          <w:szCs w:val="24"/>
        </w:rPr>
      </w:pPr>
      <w:r>
        <w:rPr>
          <w:rFonts w:ascii="黑体" w:eastAsia="黑体" w:hAnsi="宋体" w:hint="eastAsia"/>
          <w:bCs/>
          <w:color w:val="0D0D0D"/>
          <w:sz w:val="24"/>
          <w:szCs w:val="24"/>
        </w:rPr>
        <w:t>（八）开标、评标：</w:t>
      </w:r>
    </w:p>
    <w:p w:rsidR="00A45E56" w:rsidRDefault="0052740A">
      <w:pPr>
        <w:numPr>
          <w:ilvl w:val="1"/>
          <w:numId w:val="11"/>
        </w:numPr>
        <w:tabs>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开标时由无锡科技职业学院邀</w:t>
      </w:r>
      <w:r>
        <w:rPr>
          <w:rFonts w:ascii="宋体" w:hAnsi="宋体" w:hint="eastAsia"/>
          <w:bCs/>
          <w:sz w:val="24"/>
          <w:szCs w:val="24"/>
        </w:rPr>
        <w:t>请纪检或投标人代表</w:t>
      </w:r>
      <w:r>
        <w:rPr>
          <w:rFonts w:ascii="宋体" w:hAnsi="宋体" w:hint="eastAsia"/>
          <w:bCs/>
          <w:color w:val="0D0D0D"/>
          <w:sz w:val="24"/>
          <w:szCs w:val="24"/>
        </w:rPr>
        <w:t>查验投标文件的密封情况，经确认无误后，当众拆封，宣读、记录各投标人《开标一览表》。</w:t>
      </w:r>
    </w:p>
    <w:p w:rsidR="00A45E56" w:rsidRDefault="0052740A">
      <w:pPr>
        <w:numPr>
          <w:ilvl w:val="1"/>
          <w:numId w:val="11"/>
        </w:numPr>
        <w:tabs>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投标文件的审查</w:t>
      </w:r>
    </w:p>
    <w:p w:rsidR="00A45E56" w:rsidRDefault="0052740A">
      <w:pPr>
        <w:numPr>
          <w:ilvl w:val="3"/>
          <w:numId w:val="11"/>
        </w:numPr>
        <w:tabs>
          <w:tab w:val="clear" w:pos="1830"/>
          <w:tab w:val="left" w:pos="420"/>
          <w:tab w:val="left" w:pos="630"/>
          <w:tab w:val="left" w:pos="945"/>
          <w:tab w:val="left" w:pos="1155"/>
          <w:tab w:val="left" w:pos="1365"/>
        </w:tabs>
        <w:spacing w:line="360" w:lineRule="auto"/>
        <w:ind w:left="0" w:firstLineChars="218" w:firstLine="523"/>
        <w:rPr>
          <w:rFonts w:ascii="宋体"/>
          <w:bCs/>
          <w:color w:val="0D0D0D"/>
          <w:sz w:val="24"/>
          <w:szCs w:val="24"/>
        </w:rPr>
      </w:pPr>
      <w:r>
        <w:rPr>
          <w:rFonts w:ascii="宋体" w:hAnsi="宋体" w:hint="eastAsia"/>
          <w:bCs/>
          <w:color w:val="0D0D0D"/>
          <w:sz w:val="24"/>
          <w:szCs w:val="24"/>
        </w:rPr>
        <w:t>开标一览表内容与明细表内容不一致的，以开标一览表为准。</w:t>
      </w:r>
    </w:p>
    <w:p w:rsidR="00A45E56" w:rsidRDefault="0052740A">
      <w:pPr>
        <w:numPr>
          <w:ilvl w:val="3"/>
          <w:numId w:val="11"/>
        </w:numPr>
        <w:tabs>
          <w:tab w:val="clear" w:pos="1830"/>
          <w:tab w:val="left" w:pos="420"/>
          <w:tab w:val="left" w:pos="525"/>
          <w:tab w:val="left" w:pos="630"/>
          <w:tab w:val="left" w:pos="945"/>
          <w:tab w:val="left" w:pos="1155"/>
          <w:tab w:val="left" w:pos="1365"/>
        </w:tabs>
        <w:spacing w:line="360" w:lineRule="auto"/>
        <w:ind w:left="0" w:firstLineChars="218" w:firstLine="523"/>
        <w:rPr>
          <w:rFonts w:ascii="宋体"/>
          <w:bCs/>
          <w:color w:val="0D0D0D"/>
          <w:sz w:val="24"/>
          <w:szCs w:val="24"/>
        </w:rPr>
      </w:pPr>
      <w:r>
        <w:rPr>
          <w:rFonts w:ascii="宋体" w:hAnsi="宋体" w:hint="eastAsia"/>
          <w:bCs/>
          <w:color w:val="0D0D0D"/>
          <w:sz w:val="24"/>
          <w:szCs w:val="24"/>
        </w:rPr>
        <w:lastRenderedPageBreak/>
        <w:t>总价金额与按单价汇总金额不一致的，以单价金额计算结果为准。单价金额小数点有明显错位的，应以总价为准，并修改单价。</w:t>
      </w:r>
    </w:p>
    <w:p w:rsidR="00A45E56" w:rsidRDefault="0052740A">
      <w:pPr>
        <w:numPr>
          <w:ilvl w:val="3"/>
          <w:numId w:val="11"/>
        </w:numPr>
        <w:tabs>
          <w:tab w:val="clear" w:pos="1830"/>
          <w:tab w:val="left" w:pos="420"/>
          <w:tab w:val="left" w:pos="525"/>
          <w:tab w:val="left" w:pos="630"/>
          <w:tab w:val="left" w:pos="945"/>
          <w:tab w:val="left" w:pos="1155"/>
          <w:tab w:val="left" w:pos="1365"/>
        </w:tabs>
        <w:spacing w:line="360" w:lineRule="auto"/>
        <w:ind w:left="0" w:firstLineChars="218" w:firstLine="523"/>
        <w:rPr>
          <w:rFonts w:ascii="宋体"/>
          <w:bCs/>
          <w:color w:val="0D0D0D"/>
          <w:sz w:val="24"/>
          <w:szCs w:val="24"/>
        </w:rPr>
      </w:pPr>
      <w:r>
        <w:rPr>
          <w:rFonts w:ascii="宋体" w:hAnsi="宋体" w:hint="eastAsia"/>
          <w:bCs/>
          <w:color w:val="0D0D0D"/>
          <w:sz w:val="24"/>
          <w:szCs w:val="24"/>
        </w:rPr>
        <w:t>大写金额与小写金额不一致的，以大写金额为准。</w:t>
      </w:r>
    </w:p>
    <w:p w:rsidR="00A45E56" w:rsidRDefault="0052740A">
      <w:pPr>
        <w:numPr>
          <w:ilvl w:val="3"/>
          <w:numId w:val="11"/>
        </w:numPr>
        <w:tabs>
          <w:tab w:val="clear" w:pos="1830"/>
          <w:tab w:val="left" w:pos="420"/>
          <w:tab w:val="left" w:pos="525"/>
          <w:tab w:val="left" w:pos="630"/>
          <w:tab w:val="left" w:pos="945"/>
          <w:tab w:val="left" w:pos="1155"/>
          <w:tab w:val="left" w:pos="1365"/>
        </w:tabs>
        <w:spacing w:line="360" w:lineRule="auto"/>
        <w:ind w:left="0" w:firstLineChars="218" w:firstLine="523"/>
        <w:rPr>
          <w:rFonts w:ascii="宋体"/>
          <w:bCs/>
          <w:color w:val="0D0D0D"/>
          <w:sz w:val="24"/>
          <w:szCs w:val="24"/>
        </w:rPr>
      </w:pPr>
      <w:r>
        <w:rPr>
          <w:rFonts w:ascii="宋体" w:hAnsi="宋体" w:hint="eastAsia"/>
          <w:bCs/>
          <w:color w:val="0D0D0D"/>
          <w:sz w:val="24"/>
          <w:szCs w:val="24"/>
        </w:rPr>
        <w:t>正本与副本不符，以正本为准。</w:t>
      </w:r>
    </w:p>
    <w:p w:rsidR="00A45E56" w:rsidRDefault="0052740A">
      <w:pPr>
        <w:numPr>
          <w:ilvl w:val="1"/>
          <w:numId w:val="11"/>
        </w:numPr>
        <w:tabs>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评标程序</w:t>
      </w:r>
    </w:p>
    <w:p w:rsidR="00A45E56" w:rsidRDefault="0052740A">
      <w:pPr>
        <w:tabs>
          <w:tab w:val="left" w:pos="945"/>
        </w:tabs>
        <w:spacing w:line="360" w:lineRule="auto"/>
        <w:ind w:firstLineChars="218" w:firstLine="523"/>
        <w:rPr>
          <w:rFonts w:ascii="宋体"/>
          <w:bCs/>
          <w:color w:val="0D0D0D"/>
          <w:sz w:val="24"/>
          <w:szCs w:val="24"/>
        </w:rPr>
      </w:pPr>
      <w:r>
        <w:rPr>
          <w:rFonts w:ascii="宋体" w:hAnsi="宋体" w:hint="eastAsia"/>
          <w:bCs/>
          <w:color w:val="0D0D0D"/>
          <w:sz w:val="24"/>
          <w:szCs w:val="24"/>
        </w:rPr>
        <w:t>评标工作由无锡科技职业学院负责组织，具体评标事务由组建的评标委员会负责。</w:t>
      </w:r>
    </w:p>
    <w:p w:rsidR="00A45E56" w:rsidRDefault="0052740A">
      <w:pPr>
        <w:numPr>
          <w:ilvl w:val="0"/>
          <w:numId w:val="12"/>
        </w:numPr>
        <w:tabs>
          <w:tab w:val="clear" w:pos="1104"/>
          <w:tab w:val="left" w:pos="630"/>
          <w:tab w:val="left" w:pos="945"/>
          <w:tab w:val="left" w:pos="1155"/>
        </w:tabs>
        <w:spacing w:line="360" w:lineRule="auto"/>
        <w:ind w:left="0" w:firstLineChars="218" w:firstLine="523"/>
        <w:rPr>
          <w:rFonts w:ascii="宋体"/>
          <w:bCs/>
          <w:color w:val="0D0D0D"/>
          <w:sz w:val="24"/>
          <w:szCs w:val="24"/>
        </w:rPr>
      </w:pPr>
      <w:r>
        <w:rPr>
          <w:rFonts w:ascii="宋体" w:hAnsi="宋体" w:hint="eastAsia"/>
          <w:bCs/>
          <w:color w:val="0D0D0D"/>
          <w:sz w:val="24"/>
        </w:rPr>
        <w:t>投标文件初审。初审分为资格性检查和符合性检查。</w:t>
      </w:r>
    </w:p>
    <w:p w:rsidR="00A45E56" w:rsidRDefault="0052740A">
      <w:pPr>
        <w:numPr>
          <w:ilvl w:val="0"/>
          <w:numId w:val="13"/>
        </w:numPr>
        <w:tabs>
          <w:tab w:val="clear" w:pos="881"/>
          <w:tab w:val="left" w:pos="525"/>
          <w:tab w:val="left" w:pos="630"/>
          <w:tab w:val="left" w:pos="945"/>
          <w:tab w:val="left" w:pos="1365"/>
        </w:tabs>
        <w:spacing w:line="360" w:lineRule="auto"/>
        <w:ind w:left="0" w:firstLineChars="218" w:firstLine="523"/>
        <w:rPr>
          <w:rFonts w:ascii="宋体"/>
          <w:bCs/>
          <w:color w:val="0D0D0D"/>
          <w:sz w:val="24"/>
        </w:rPr>
      </w:pPr>
      <w:r>
        <w:rPr>
          <w:rFonts w:ascii="宋体" w:hAnsi="宋体" w:hint="eastAsia"/>
          <w:bCs/>
          <w:color w:val="0D0D0D"/>
          <w:sz w:val="24"/>
        </w:rPr>
        <w:t>资格性检查。依据法律法规和招标文件的规定，对投标文件中的资格证明、投标保证金等进行审查，以确定投标供应商是否具备投标资格。</w:t>
      </w:r>
    </w:p>
    <w:p w:rsidR="00A45E56" w:rsidRDefault="0052740A">
      <w:pPr>
        <w:numPr>
          <w:ilvl w:val="0"/>
          <w:numId w:val="13"/>
        </w:numPr>
        <w:tabs>
          <w:tab w:val="clear" w:pos="881"/>
          <w:tab w:val="left" w:pos="525"/>
          <w:tab w:val="left" w:pos="630"/>
          <w:tab w:val="left" w:pos="945"/>
          <w:tab w:val="left" w:pos="1365"/>
        </w:tabs>
        <w:spacing w:line="360" w:lineRule="auto"/>
        <w:ind w:left="0" w:firstLineChars="218" w:firstLine="523"/>
        <w:rPr>
          <w:rFonts w:ascii="宋体"/>
          <w:bCs/>
          <w:color w:val="0D0D0D"/>
          <w:sz w:val="24"/>
        </w:rPr>
      </w:pPr>
      <w:r>
        <w:rPr>
          <w:rFonts w:ascii="宋体" w:hAnsi="宋体" w:hint="eastAsia"/>
          <w:bCs/>
          <w:color w:val="0D0D0D"/>
          <w:sz w:val="24"/>
        </w:rPr>
        <w:t>符合性检查。依据招标文件的规定，从投标文件的有效性、完整性和对招标文件的响应程度进行审查，以确定是否对招标文件的实质性要求作出响应。</w:t>
      </w:r>
    </w:p>
    <w:p w:rsidR="00A45E56" w:rsidRDefault="0052740A">
      <w:pPr>
        <w:numPr>
          <w:ilvl w:val="0"/>
          <w:numId w:val="12"/>
        </w:numPr>
        <w:tabs>
          <w:tab w:val="clear" w:pos="1104"/>
          <w:tab w:val="left" w:pos="525"/>
          <w:tab w:val="left" w:pos="945"/>
          <w:tab w:val="left" w:pos="1155"/>
        </w:tabs>
        <w:spacing w:line="360" w:lineRule="auto"/>
        <w:ind w:left="0" w:firstLineChars="218" w:firstLine="523"/>
        <w:rPr>
          <w:rFonts w:ascii="宋体"/>
          <w:bCs/>
          <w:color w:val="0D0D0D"/>
          <w:sz w:val="24"/>
          <w:szCs w:val="24"/>
        </w:rPr>
      </w:pPr>
      <w:r>
        <w:rPr>
          <w:rFonts w:ascii="宋体" w:hAnsi="宋体" w:hint="eastAsia"/>
          <w:bCs/>
          <w:color w:val="0D0D0D"/>
          <w:sz w:val="24"/>
        </w:rPr>
        <w:t>澄清有关问题。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r>
        <w:rPr>
          <w:rFonts w:ascii="宋体" w:hAnsi="宋体" w:hint="eastAsia"/>
          <w:bCs/>
          <w:color w:val="0D0D0D"/>
          <w:sz w:val="24"/>
          <w:szCs w:val="24"/>
        </w:rPr>
        <w:t>。</w:t>
      </w:r>
    </w:p>
    <w:p w:rsidR="00A45E56" w:rsidRDefault="0052740A">
      <w:pPr>
        <w:numPr>
          <w:ilvl w:val="0"/>
          <w:numId w:val="12"/>
        </w:numPr>
        <w:tabs>
          <w:tab w:val="clear" w:pos="1104"/>
          <w:tab w:val="left" w:pos="945"/>
          <w:tab w:val="left" w:pos="1155"/>
          <w:tab w:val="left" w:pos="1365"/>
        </w:tabs>
        <w:spacing w:line="360" w:lineRule="auto"/>
        <w:ind w:left="0" w:firstLineChars="218" w:firstLine="523"/>
        <w:rPr>
          <w:rFonts w:ascii="宋体"/>
          <w:bCs/>
          <w:color w:val="0D0D0D"/>
          <w:sz w:val="24"/>
          <w:szCs w:val="24"/>
        </w:rPr>
      </w:pPr>
      <w:r>
        <w:rPr>
          <w:rFonts w:ascii="宋体" w:hAnsi="宋体" w:hint="eastAsia"/>
          <w:bCs/>
          <w:color w:val="0D0D0D"/>
          <w:sz w:val="24"/>
        </w:rPr>
        <w:t>比较与评价。按招标文件中规定的评标方法和标准，对资格性检查和符合性检查合格的投标文件进行商务和技术评估，综合比较与评价</w:t>
      </w:r>
      <w:r>
        <w:rPr>
          <w:rFonts w:ascii="宋体" w:hAnsi="宋体" w:hint="eastAsia"/>
          <w:bCs/>
          <w:color w:val="0D0D0D"/>
          <w:sz w:val="24"/>
          <w:szCs w:val="24"/>
        </w:rPr>
        <w:t>。</w:t>
      </w:r>
    </w:p>
    <w:p w:rsidR="00A45E56" w:rsidRDefault="0052740A">
      <w:pPr>
        <w:numPr>
          <w:ilvl w:val="1"/>
          <w:numId w:val="11"/>
        </w:numPr>
        <w:tabs>
          <w:tab w:val="left" w:pos="525"/>
          <w:tab w:val="left" w:pos="945"/>
        </w:tabs>
        <w:spacing w:line="360" w:lineRule="auto"/>
        <w:ind w:left="1" w:firstLineChars="218" w:firstLine="523"/>
        <w:rPr>
          <w:rFonts w:ascii="宋体"/>
          <w:bCs/>
          <w:color w:val="0D0D0D"/>
          <w:sz w:val="24"/>
          <w:szCs w:val="24"/>
        </w:rPr>
      </w:pPr>
      <w:r>
        <w:rPr>
          <w:rFonts w:ascii="宋体" w:hAnsi="宋体" w:hint="eastAsia"/>
          <w:bCs/>
          <w:color w:val="0D0D0D"/>
          <w:sz w:val="24"/>
          <w:szCs w:val="24"/>
        </w:rPr>
        <w:t>评标方法</w:t>
      </w:r>
    </w:p>
    <w:p w:rsidR="00A45E56" w:rsidRDefault="0052740A">
      <w:pPr>
        <w:tabs>
          <w:tab w:val="left" w:pos="945"/>
        </w:tabs>
        <w:spacing w:line="360" w:lineRule="auto"/>
        <w:ind w:firstLineChars="218" w:firstLine="523"/>
        <w:rPr>
          <w:rFonts w:ascii="宋体"/>
          <w:bCs/>
          <w:color w:val="0D0D0D"/>
          <w:sz w:val="24"/>
          <w:szCs w:val="24"/>
        </w:rPr>
      </w:pPr>
      <w:r>
        <w:rPr>
          <w:rFonts w:ascii="宋体" w:hAnsi="宋体" w:hint="eastAsia"/>
          <w:bCs/>
          <w:color w:val="0D0D0D"/>
          <w:sz w:val="24"/>
          <w:szCs w:val="24"/>
        </w:rPr>
        <w:t>投标人通过初审的，方可进入</w:t>
      </w:r>
      <w:r>
        <w:rPr>
          <w:rFonts w:ascii="宋体" w:hAnsi="宋体" w:hint="eastAsia"/>
          <w:bCs/>
          <w:color w:val="0D0D0D"/>
          <w:sz w:val="24"/>
        </w:rPr>
        <w:t>比较与评价程序</w:t>
      </w:r>
      <w:r>
        <w:rPr>
          <w:rFonts w:ascii="宋体" w:hAnsi="宋体" w:hint="eastAsia"/>
          <w:bCs/>
          <w:color w:val="0D0D0D"/>
          <w:sz w:val="24"/>
          <w:szCs w:val="24"/>
        </w:rPr>
        <w:t>。</w:t>
      </w:r>
    </w:p>
    <w:p w:rsidR="00A45E56" w:rsidRDefault="0052740A">
      <w:pPr>
        <w:tabs>
          <w:tab w:val="left" w:pos="945"/>
        </w:tabs>
        <w:spacing w:line="360" w:lineRule="auto"/>
        <w:ind w:firstLineChars="218" w:firstLine="523"/>
        <w:rPr>
          <w:rFonts w:ascii="宋体"/>
          <w:bCs/>
          <w:color w:val="0D0D0D"/>
          <w:sz w:val="24"/>
          <w:szCs w:val="24"/>
        </w:rPr>
      </w:pPr>
      <w:r>
        <w:rPr>
          <w:rFonts w:ascii="宋体" w:hAnsi="宋体" w:hint="eastAsia"/>
          <w:bCs/>
          <w:color w:val="0D0D0D"/>
          <w:sz w:val="24"/>
        </w:rPr>
        <w:t>比较与评价</w:t>
      </w:r>
      <w:r>
        <w:rPr>
          <w:rFonts w:ascii="宋体" w:hAnsi="宋体" w:hint="eastAsia"/>
          <w:bCs/>
          <w:color w:val="0D0D0D"/>
          <w:sz w:val="24"/>
          <w:szCs w:val="24"/>
        </w:rPr>
        <w:t>采用综合评分法（计分均保留</w:t>
      </w:r>
      <w:r>
        <w:rPr>
          <w:rFonts w:ascii="宋体" w:hAnsi="宋体"/>
          <w:bCs/>
          <w:color w:val="0D0D0D"/>
          <w:sz w:val="24"/>
          <w:szCs w:val="24"/>
        </w:rPr>
        <w:t>2</w:t>
      </w:r>
      <w:r>
        <w:rPr>
          <w:rFonts w:ascii="宋体" w:hAnsi="宋体" w:hint="eastAsia"/>
          <w:bCs/>
          <w:color w:val="0D0D0D"/>
          <w:sz w:val="24"/>
          <w:szCs w:val="24"/>
        </w:rPr>
        <w:t>位小数）。</w:t>
      </w:r>
    </w:p>
    <w:p w:rsidR="00A45E56" w:rsidRDefault="0052740A">
      <w:pPr>
        <w:tabs>
          <w:tab w:val="left" w:pos="945"/>
        </w:tabs>
        <w:spacing w:line="360" w:lineRule="auto"/>
        <w:ind w:firstLineChars="218" w:firstLine="523"/>
        <w:rPr>
          <w:rFonts w:ascii="宋体"/>
          <w:bCs/>
          <w:color w:val="0D0D0D"/>
          <w:sz w:val="24"/>
          <w:szCs w:val="24"/>
        </w:rPr>
      </w:pPr>
      <w:r>
        <w:rPr>
          <w:rFonts w:ascii="宋体" w:hAnsi="宋体" w:hint="eastAsia"/>
          <w:bCs/>
          <w:color w:val="0D0D0D"/>
          <w:sz w:val="24"/>
          <w:szCs w:val="24"/>
        </w:rPr>
        <w:t>评标委员会遵循公平、公正、择优原则，独立按照评分标准分别评定投标人的分值；各投标人的最终得分为各评委所评定分值的平均值，并按高低顺序排列，确定3家中标候选单位。若得分相同，按投标报价由低到高顺序排列；得分且投标报价相同，按技术指标优劣顺序排列。</w:t>
      </w:r>
    </w:p>
    <w:p w:rsidR="00A45E56" w:rsidRDefault="0052740A">
      <w:pPr>
        <w:tabs>
          <w:tab w:val="left" w:pos="360"/>
          <w:tab w:val="left" w:pos="2100"/>
        </w:tabs>
        <w:spacing w:line="400" w:lineRule="exact"/>
        <w:ind w:left="629"/>
        <w:rPr>
          <w:rFonts w:ascii="宋体" w:hAnsi="宋体"/>
          <w:sz w:val="24"/>
          <w:szCs w:val="24"/>
        </w:rPr>
      </w:pPr>
      <w:r>
        <w:rPr>
          <w:rFonts w:ascii="宋体" w:hAnsi="宋体" w:hint="eastAsia"/>
          <w:sz w:val="24"/>
          <w:szCs w:val="24"/>
        </w:rPr>
        <w:t>5.评分标准</w:t>
      </w:r>
    </w:p>
    <w:p w:rsidR="00A45E56" w:rsidRDefault="0052740A">
      <w:pPr>
        <w:tabs>
          <w:tab w:val="left" w:pos="510"/>
          <w:tab w:val="left" w:pos="2250"/>
        </w:tabs>
        <w:spacing w:line="400" w:lineRule="exact"/>
        <w:ind w:left="734"/>
        <w:rPr>
          <w:rFonts w:ascii="宋体" w:hAnsi="宋体"/>
          <w:bCs/>
          <w:sz w:val="24"/>
          <w:szCs w:val="24"/>
        </w:rPr>
      </w:pPr>
      <w:r>
        <w:rPr>
          <w:rFonts w:ascii="宋体" w:hAnsi="宋体" w:hint="eastAsia"/>
          <w:bCs/>
          <w:sz w:val="24"/>
          <w:szCs w:val="24"/>
        </w:rPr>
        <w:t>（1）报价（30分）</w:t>
      </w:r>
    </w:p>
    <w:p w:rsidR="00A45E56" w:rsidRDefault="0052740A">
      <w:pPr>
        <w:spacing w:line="400" w:lineRule="exact"/>
        <w:ind w:firstLineChars="200" w:firstLine="480"/>
        <w:rPr>
          <w:rFonts w:ascii="宋体" w:hAnsi="宋体"/>
          <w:bCs/>
          <w:sz w:val="24"/>
          <w:szCs w:val="24"/>
        </w:rPr>
      </w:pPr>
      <w:r>
        <w:rPr>
          <w:rFonts w:ascii="宋体" w:hAnsi="宋体" w:hint="eastAsia"/>
          <w:bCs/>
          <w:sz w:val="24"/>
          <w:szCs w:val="24"/>
        </w:rPr>
        <w:t>采用低价优先法计算，即满足招标文件要求且投标价格最低的投标报价为评标基准价，其价格分为满分。其他投标人的价格分统一按照下列公式计算：</w:t>
      </w:r>
    </w:p>
    <w:p w:rsidR="00A45E56" w:rsidRDefault="0052740A">
      <w:pPr>
        <w:spacing w:line="400" w:lineRule="exact"/>
        <w:ind w:firstLineChars="200" w:firstLine="480"/>
        <w:rPr>
          <w:rFonts w:ascii="宋体" w:hAnsi="宋体"/>
          <w:bCs/>
          <w:sz w:val="24"/>
          <w:szCs w:val="24"/>
        </w:rPr>
      </w:pPr>
      <w:r>
        <w:rPr>
          <w:rFonts w:ascii="宋体" w:hAnsi="宋体" w:hint="eastAsia"/>
          <w:bCs/>
          <w:sz w:val="24"/>
          <w:szCs w:val="24"/>
        </w:rPr>
        <w:t>投标报价得分=(评标基准价／投标报价)×价格权值×100。</w:t>
      </w:r>
    </w:p>
    <w:p w:rsidR="00A45E56" w:rsidRDefault="0052740A">
      <w:pPr>
        <w:tabs>
          <w:tab w:val="left" w:pos="510"/>
          <w:tab w:val="left" w:pos="2250"/>
        </w:tabs>
        <w:spacing w:line="400" w:lineRule="exact"/>
        <w:ind w:left="734"/>
        <w:rPr>
          <w:rFonts w:ascii="宋体" w:hAnsi="宋体"/>
          <w:bCs/>
          <w:sz w:val="24"/>
          <w:szCs w:val="24"/>
        </w:rPr>
      </w:pPr>
      <w:r>
        <w:rPr>
          <w:rFonts w:ascii="宋体" w:hAnsi="宋体" w:hint="eastAsia"/>
          <w:bCs/>
          <w:sz w:val="24"/>
          <w:szCs w:val="24"/>
        </w:rPr>
        <w:t>（2）人员配置情况（8分）</w:t>
      </w:r>
    </w:p>
    <w:p w:rsidR="00A45E56" w:rsidRDefault="0052740A">
      <w:pPr>
        <w:spacing w:line="400" w:lineRule="exact"/>
        <w:ind w:firstLineChars="200" w:firstLine="480"/>
        <w:rPr>
          <w:rFonts w:ascii="宋体" w:hAnsi="宋体"/>
          <w:bCs/>
          <w:sz w:val="24"/>
          <w:szCs w:val="24"/>
        </w:rPr>
      </w:pPr>
      <w:r>
        <w:rPr>
          <w:rFonts w:ascii="宋体" w:hAnsi="宋体" w:hint="eastAsia"/>
          <w:bCs/>
          <w:sz w:val="24"/>
          <w:szCs w:val="24"/>
        </w:rPr>
        <w:t>绿化养护服务人员的配置情况（4-8分）：根据配置人员力量、人员结构合理性、年龄、职称、文化程度、以往工作经验等综合情况的优劣酌情进行打分。</w:t>
      </w:r>
    </w:p>
    <w:p w:rsidR="00A45E56" w:rsidRDefault="0052740A">
      <w:pPr>
        <w:tabs>
          <w:tab w:val="left" w:pos="510"/>
          <w:tab w:val="left" w:pos="2250"/>
        </w:tabs>
        <w:spacing w:line="400" w:lineRule="exact"/>
        <w:ind w:left="734"/>
        <w:rPr>
          <w:rFonts w:ascii="宋体" w:hAnsi="宋体"/>
          <w:bCs/>
          <w:sz w:val="24"/>
          <w:szCs w:val="24"/>
        </w:rPr>
      </w:pPr>
      <w:r>
        <w:rPr>
          <w:rFonts w:ascii="宋体" w:hAnsi="宋体" w:hint="eastAsia"/>
          <w:bCs/>
          <w:sz w:val="24"/>
          <w:szCs w:val="24"/>
        </w:rPr>
        <w:t>（3）绿化管理方案（40分）</w:t>
      </w:r>
    </w:p>
    <w:p w:rsidR="00A45E56" w:rsidRDefault="0052740A">
      <w:pPr>
        <w:spacing w:line="400" w:lineRule="exact"/>
        <w:ind w:firstLineChars="200" w:firstLine="480"/>
        <w:rPr>
          <w:rFonts w:ascii="宋体" w:hAnsi="宋体"/>
          <w:bCs/>
          <w:sz w:val="24"/>
          <w:szCs w:val="24"/>
        </w:rPr>
      </w:pPr>
      <w:r>
        <w:rPr>
          <w:rFonts w:ascii="宋体" w:hAnsi="宋体" w:hint="eastAsia"/>
          <w:bCs/>
          <w:sz w:val="24"/>
          <w:szCs w:val="24"/>
        </w:rPr>
        <w:t>在响应招标文件需求的基础上针对下列各部分进行评价，要求体现科学合理性、条理性、</w:t>
      </w:r>
      <w:r>
        <w:rPr>
          <w:rFonts w:ascii="宋体" w:hAnsi="宋体" w:hint="eastAsia"/>
          <w:bCs/>
          <w:sz w:val="24"/>
          <w:szCs w:val="24"/>
        </w:rPr>
        <w:lastRenderedPageBreak/>
        <w:t>可行性、完善性、针对性，以下各部分如未见阐述则不得分：</w:t>
      </w:r>
    </w:p>
    <w:p w:rsidR="00A45E56" w:rsidRDefault="0052740A">
      <w:pPr>
        <w:spacing w:line="400" w:lineRule="exact"/>
        <w:ind w:firstLineChars="200" w:firstLine="480"/>
        <w:rPr>
          <w:rFonts w:ascii="宋体" w:hAnsi="宋体"/>
          <w:bCs/>
          <w:sz w:val="24"/>
          <w:szCs w:val="24"/>
        </w:rPr>
      </w:pPr>
      <w:r>
        <w:rPr>
          <w:rFonts w:ascii="宋体" w:hAnsi="宋体" w:hint="eastAsia"/>
          <w:bCs/>
          <w:sz w:val="24"/>
          <w:szCs w:val="24"/>
        </w:rPr>
        <w:t>a.管理制度（2-6分）：绿化养护管理制度完善，程序规范，责任明确，具有可操作性；</w:t>
      </w:r>
    </w:p>
    <w:p w:rsidR="00A45E56" w:rsidRDefault="0052740A">
      <w:pPr>
        <w:spacing w:line="400" w:lineRule="exact"/>
        <w:ind w:firstLineChars="200" w:firstLine="480"/>
        <w:rPr>
          <w:rFonts w:ascii="宋体" w:hAnsi="宋体"/>
          <w:bCs/>
          <w:sz w:val="24"/>
          <w:szCs w:val="24"/>
        </w:rPr>
      </w:pPr>
      <w:r>
        <w:rPr>
          <w:rFonts w:ascii="宋体" w:hAnsi="宋体" w:hint="eastAsia"/>
          <w:bCs/>
          <w:sz w:val="24"/>
          <w:szCs w:val="24"/>
        </w:rPr>
        <w:t>b.养护管理档案（1-3分）：完整性、针对性、适用性；</w:t>
      </w:r>
    </w:p>
    <w:p w:rsidR="00A45E56" w:rsidRDefault="0052740A">
      <w:pPr>
        <w:spacing w:line="400" w:lineRule="exact"/>
        <w:ind w:firstLineChars="200" w:firstLine="480"/>
        <w:rPr>
          <w:rFonts w:ascii="宋体" w:hAnsi="宋体"/>
          <w:bCs/>
          <w:sz w:val="24"/>
          <w:szCs w:val="24"/>
        </w:rPr>
      </w:pPr>
      <w:r>
        <w:rPr>
          <w:rFonts w:ascii="宋体" w:hAnsi="宋体" w:hint="eastAsia"/>
          <w:bCs/>
          <w:sz w:val="24"/>
          <w:szCs w:val="24"/>
        </w:rPr>
        <w:t>c. 安全管理与措施（1-3分）：养护安全制度和保障措施健完整、规范；</w:t>
      </w:r>
    </w:p>
    <w:p w:rsidR="00A45E56" w:rsidRDefault="0052740A">
      <w:pPr>
        <w:spacing w:line="400" w:lineRule="exact"/>
        <w:ind w:firstLineChars="200" w:firstLine="480"/>
        <w:rPr>
          <w:rFonts w:ascii="宋体" w:hAnsi="宋体"/>
          <w:bCs/>
          <w:sz w:val="24"/>
          <w:szCs w:val="24"/>
        </w:rPr>
      </w:pPr>
      <w:r>
        <w:rPr>
          <w:rFonts w:ascii="宋体" w:hAnsi="宋体" w:hint="eastAsia"/>
          <w:bCs/>
          <w:sz w:val="24"/>
          <w:szCs w:val="24"/>
        </w:rPr>
        <w:t>d.绿化养护方案（7-14分）：结合季节变化，考虑各类植物特性，养护计划周密，措施有效，如养护工作月历安排方案，病虫害防治方案等，要体现科学、环保、生态理念。各投标人结合现有绿化特点，制定详细的、可行的、有针对性的绿化整治、养护方案。</w:t>
      </w:r>
    </w:p>
    <w:p w:rsidR="00A45E56" w:rsidRDefault="0052740A">
      <w:pPr>
        <w:spacing w:line="400" w:lineRule="exact"/>
        <w:ind w:firstLineChars="200" w:firstLine="480"/>
        <w:rPr>
          <w:rFonts w:ascii="宋体" w:hAnsi="宋体"/>
          <w:bCs/>
          <w:sz w:val="24"/>
          <w:szCs w:val="24"/>
        </w:rPr>
      </w:pPr>
      <w:r>
        <w:rPr>
          <w:rFonts w:ascii="宋体" w:hAnsi="宋体" w:hint="eastAsia"/>
          <w:bCs/>
          <w:sz w:val="24"/>
          <w:szCs w:val="24"/>
        </w:rPr>
        <w:t>e.绿化养护区内环境设施的维护管理及措施（1-3分）：包括各类配套设施的养护管理、修缮等；</w:t>
      </w:r>
    </w:p>
    <w:p w:rsidR="00A45E56" w:rsidRDefault="0052740A">
      <w:pPr>
        <w:spacing w:line="400" w:lineRule="exact"/>
        <w:ind w:firstLineChars="200" w:firstLine="480"/>
        <w:rPr>
          <w:rFonts w:ascii="宋体" w:hAnsi="宋体"/>
          <w:bCs/>
          <w:sz w:val="24"/>
          <w:szCs w:val="24"/>
        </w:rPr>
      </w:pPr>
      <w:r>
        <w:rPr>
          <w:rFonts w:ascii="宋体" w:hAnsi="宋体" w:hint="eastAsia"/>
          <w:bCs/>
          <w:sz w:val="24"/>
          <w:szCs w:val="24"/>
        </w:rPr>
        <w:t>f.绿化保洁方案（1-4分）：措施有效扎实，管理责任清晰；</w:t>
      </w:r>
    </w:p>
    <w:p w:rsidR="00A45E56" w:rsidRDefault="0052740A">
      <w:pPr>
        <w:spacing w:line="400" w:lineRule="exact"/>
        <w:ind w:firstLineChars="200" w:firstLine="480"/>
        <w:rPr>
          <w:rFonts w:ascii="宋体" w:hAnsi="宋体"/>
          <w:bCs/>
          <w:sz w:val="24"/>
          <w:szCs w:val="24"/>
        </w:rPr>
      </w:pPr>
      <w:r>
        <w:rPr>
          <w:rFonts w:ascii="宋体" w:hAnsi="宋体" w:hint="eastAsia"/>
          <w:bCs/>
          <w:sz w:val="24"/>
          <w:szCs w:val="24"/>
        </w:rPr>
        <w:t>g. 养护设备方案（1-4分）：针对本项目配置专业设备的数量、器材等；</w:t>
      </w:r>
    </w:p>
    <w:p w:rsidR="00A45E56" w:rsidRDefault="0052740A">
      <w:pPr>
        <w:spacing w:line="400" w:lineRule="exact"/>
        <w:ind w:firstLineChars="200" w:firstLine="480"/>
        <w:rPr>
          <w:rFonts w:ascii="宋体" w:hAnsi="宋体"/>
          <w:bCs/>
          <w:sz w:val="24"/>
          <w:szCs w:val="24"/>
        </w:rPr>
      </w:pPr>
      <w:r>
        <w:rPr>
          <w:rFonts w:ascii="宋体" w:hAnsi="宋体" w:hint="eastAsia"/>
          <w:bCs/>
          <w:sz w:val="24"/>
          <w:szCs w:val="24"/>
        </w:rPr>
        <w:t>h.突发事件应急措施（1-3分）：针对性强；</w:t>
      </w:r>
    </w:p>
    <w:p w:rsidR="00A45E56" w:rsidRDefault="0052740A">
      <w:pPr>
        <w:tabs>
          <w:tab w:val="left" w:pos="510"/>
          <w:tab w:val="left" w:pos="2250"/>
        </w:tabs>
        <w:spacing w:line="400" w:lineRule="exact"/>
        <w:ind w:left="676"/>
        <w:rPr>
          <w:rFonts w:ascii="宋体" w:hAnsi="宋体"/>
          <w:bCs/>
          <w:sz w:val="24"/>
          <w:szCs w:val="24"/>
        </w:rPr>
      </w:pPr>
      <w:r>
        <w:rPr>
          <w:rFonts w:ascii="宋体" w:hAnsi="宋体" w:hint="eastAsia"/>
          <w:bCs/>
          <w:sz w:val="24"/>
          <w:szCs w:val="24"/>
        </w:rPr>
        <w:t>（4）投标人评价（22分）</w:t>
      </w:r>
    </w:p>
    <w:p w:rsidR="00A45E56" w:rsidRDefault="0052740A">
      <w:pPr>
        <w:numPr>
          <w:ilvl w:val="0"/>
          <w:numId w:val="14"/>
        </w:numPr>
        <w:spacing w:line="400" w:lineRule="exact"/>
        <w:ind w:right="-345" w:firstLineChars="200" w:firstLine="480"/>
        <w:rPr>
          <w:rFonts w:ascii="宋体" w:hAnsi="宋体"/>
          <w:bCs/>
          <w:sz w:val="24"/>
          <w:szCs w:val="24"/>
        </w:rPr>
      </w:pPr>
      <w:r>
        <w:rPr>
          <w:rFonts w:ascii="宋体" w:hAnsi="宋体" w:hint="eastAsia"/>
          <w:bCs/>
          <w:sz w:val="24"/>
          <w:szCs w:val="24"/>
        </w:rPr>
        <w:t>投标文件规范性、表述清晰(1-2分);</w:t>
      </w:r>
    </w:p>
    <w:p w:rsidR="00A45E56" w:rsidRDefault="0052740A">
      <w:pPr>
        <w:numPr>
          <w:ilvl w:val="0"/>
          <w:numId w:val="14"/>
        </w:numPr>
        <w:spacing w:line="400" w:lineRule="exact"/>
        <w:ind w:right="-345" w:firstLineChars="200" w:firstLine="480"/>
        <w:rPr>
          <w:rFonts w:ascii="宋体" w:hAnsi="宋体"/>
          <w:bCs/>
          <w:sz w:val="24"/>
          <w:szCs w:val="24"/>
        </w:rPr>
      </w:pPr>
      <w:r>
        <w:rPr>
          <w:rFonts w:ascii="宋体" w:hAnsi="宋体" w:hint="eastAsia"/>
          <w:bCs/>
          <w:sz w:val="24"/>
          <w:szCs w:val="24"/>
        </w:rPr>
        <w:t>资质6分：投标单位注册资金伍佰万元得基本分2分，超过壹仟万元（含壹仟万元）加2分；园林绿化资质证书贰级及贰级以得2分；</w:t>
      </w:r>
    </w:p>
    <w:p w:rsidR="00A45E56" w:rsidRDefault="0052740A">
      <w:pPr>
        <w:numPr>
          <w:ilvl w:val="0"/>
          <w:numId w:val="14"/>
        </w:numPr>
        <w:spacing w:line="400" w:lineRule="exact"/>
        <w:ind w:right="-345" w:firstLineChars="200" w:firstLine="480"/>
        <w:rPr>
          <w:rFonts w:ascii="宋体" w:hAnsi="宋体"/>
          <w:bCs/>
          <w:sz w:val="24"/>
          <w:szCs w:val="24"/>
        </w:rPr>
      </w:pPr>
      <w:r>
        <w:rPr>
          <w:rFonts w:ascii="宋体" w:hAnsi="宋体" w:hint="eastAsia"/>
          <w:bCs/>
          <w:sz w:val="24"/>
          <w:szCs w:val="24"/>
        </w:rPr>
        <w:t>业绩5分：投标人近3年内绿化养护业绩证明材料，以加盖投标人公章的合同(协议)复印件形式提供得基本分1分，合同价30万-50万有1个加1分，最多不超过2分，合同价50万以上加2分。</w:t>
      </w:r>
    </w:p>
    <w:p w:rsidR="00A45E56" w:rsidRDefault="0052740A">
      <w:pPr>
        <w:numPr>
          <w:ilvl w:val="0"/>
          <w:numId w:val="14"/>
        </w:numPr>
        <w:spacing w:line="400" w:lineRule="exact"/>
        <w:ind w:right="-345" w:firstLineChars="200" w:firstLine="480"/>
        <w:rPr>
          <w:rFonts w:ascii="宋体" w:hAnsi="宋体"/>
          <w:bCs/>
          <w:sz w:val="24"/>
          <w:szCs w:val="24"/>
        </w:rPr>
      </w:pPr>
      <w:r>
        <w:rPr>
          <w:rFonts w:ascii="宋体" w:hAnsi="宋体" w:hint="eastAsia"/>
          <w:bCs/>
          <w:sz w:val="24"/>
          <w:szCs w:val="24"/>
        </w:rPr>
        <w:t>通过ISO9000体系认证（有效期内）得2分；通过ISO14000体系认证（有效期内）得2分。</w:t>
      </w:r>
    </w:p>
    <w:p w:rsidR="00A45E56" w:rsidRDefault="0052740A">
      <w:pPr>
        <w:numPr>
          <w:ilvl w:val="0"/>
          <w:numId w:val="14"/>
        </w:numPr>
        <w:spacing w:line="400" w:lineRule="exact"/>
        <w:ind w:right="-345" w:firstLineChars="200" w:firstLine="480"/>
        <w:rPr>
          <w:rFonts w:ascii="宋体" w:hAnsi="宋体"/>
          <w:bCs/>
          <w:sz w:val="24"/>
          <w:szCs w:val="24"/>
        </w:rPr>
      </w:pPr>
      <w:r>
        <w:rPr>
          <w:rFonts w:ascii="宋体" w:hAnsi="宋体" w:hint="eastAsia"/>
          <w:bCs/>
          <w:sz w:val="24"/>
          <w:szCs w:val="24"/>
        </w:rPr>
        <w:t>投标人近3年内在园林绿化或综合方面受表彰的证明材料，每项1分，最多不超过3分。</w:t>
      </w:r>
    </w:p>
    <w:p w:rsidR="00A45E56" w:rsidRDefault="0052740A">
      <w:pPr>
        <w:numPr>
          <w:ilvl w:val="0"/>
          <w:numId w:val="14"/>
        </w:numPr>
        <w:spacing w:line="400" w:lineRule="exact"/>
        <w:ind w:right="-345" w:firstLineChars="200" w:firstLine="480"/>
        <w:rPr>
          <w:rFonts w:ascii="宋体" w:hAnsi="宋体"/>
          <w:bCs/>
          <w:sz w:val="24"/>
          <w:szCs w:val="24"/>
        </w:rPr>
      </w:pPr>
      <w:r>
        <w:rPr>
          <w:rFonts w:ascii="宋体" w:hAnsi="宋体" w:hint="eastAsia"/>
          <w:bCs/>
          <w:sz w:val="24"/>
          <w:szCs w:val="24"/>
        </w:rPr>
        <w:t>投标人经会计、财务负责人、法定代表人签字或盖章、加盖法人章的最近一个月份财务报表1分。</w:t>
      </w:r>
    </w:p>
    <w:p w:rsidR="00A45E56" w:rsidRDefault="0052740A">
      <w:pPr>
        <w:numPr>
          <w:ilvl w:val="0"/>
          <w:numId w:val="14"/>
        </w:numPr>
        <w:spacing w:line="400" w:lineRule="exact"/>
        <w:ind w:right="-345" w:firstLineChars="200" w:firstLine="480"/>
        <w:rPr>
          <w:rFonts w:ascii="宋体" w:hAnsi="宋体"/>
          <w:sz w:val="28"/>
          <w:szCs w:val="28"/>
        </w:rPr>
      </w:pPr>
      <w:r>
        <w:rPr>
          <w:rFonts w:ascii="宋体" w:hAnsi="宋体" w:hint="eastAsia"/>
          <w:bCs/>
          <w:sz w:val="24"/>
          <w:szCs w:val="24"/>
        </w:rPr>
        <w:t>由会计师事务所出具的投标人上年度审计报告和所附已审财务报告1分。</w:t>
      </w:r>
    </w:p>
    <w:p w:rsidR="00A45E56" w:rsidRDefault="0052740A">
      <w:pPr>
        <w:tabs>
          <w:tab w:val="left" w:pos="945"/>
        </w:tabs>
        <w:spacing w:line="360" w:lineRule="auto"/>
        <w:ind w:firstLineChars="200" w:firstLine="480"/>
        <w:outlineLvl w:val="0"/>
        <w:rPr>
          <w:rFonts w:ascii="黑体" w:eastAsia="黑体" w:hAnsi="宋体"/>
          <w:bCs/>
          <w:color w:val="0D0D0D"/>
          <w:sz w:val="24"/>
          <w:szCs w:val="24"/>
        </w:rPr>
      </w:pPr>
      <w:r>
        <w:rPr>
          <w:rFonts w:ascii="黑体" w:eastAsia="黑体" w:hAnsi="宋体" w:hint="eastAsia"/>
          <w:bCs/>
          <w:color w:val="0D0D0D"/>
          <w:sz w:val="24"/>
          <w:szCs w:val="24"/>
        </w:rPr>
        <w:t>（九）定标：</w:t>
      </w:r>
    </w:p>
    <w:p w:rsidR="00A45E56" w:rsidRDefault="0052740A">
      <w:pPr>
        <w:numPr>
          <w:ilvl w:val="0"/>
          <w:numId w:val="15"/>
        </w:numPr>
        <w:tabs>
          <w:tab w:val="clear" w:pos="960"/>
          <w:tab w:val="left" w:pos="525"/>
          <w:tab w:val="left" w:pos="945"/>
          <w:tab w:val="left" w:pos="1155"/>
        </w:tabs>
        <w:spacing w:line="360" w:lineRule="auto"/>
        <w:ind w:left="0" w:firstLineChars="218" w:firstLine="523"/>
        <w:rPr>
          <w:rFonts w:ascii="宋体"/>
          <w:bCs/>
          <w:sz w:val="24"/>
          <w:szCs w:val="24"/>
        </w:rPr>
      </w:pPr>
      <w:r>
        <w:rPr>
          <w:rFonts w:ascii="宋体" w:hAnsi="宋体" w:hint="eastAsia"/>
          <w:bCs/>
          <w:sz w:val="24"/>
          <w:szCs w:val="24"/>
        </w:rPr>
        <w:t>评标委员会根据招标文件规定的评标方法和评标标准进行评审，按招标文件的要求在3家中标候选单位中，依法确定1家中标供应商。无锡科技职业学院将在无锡科技职业学院网站发布中标公告。无锡科技职业学院和评标委员会对未中标原因不做解释。如有质疑，应在</w:t>
      </w:r>
      <w:r>
        <w:rPr>
          <w:rFonts w:ascii="宋体" w:hAnsi="宋体" w:hint="eastAsia"/>
          <w:sz w:val="24"/>
          <w:szCs w:val="24"/>
        </w:rPr>
        <w:t>中标公告</w:t>
      </w:r>
      <w:r>
        <w:rPr>
          <w:rFonts w:ascii="宋体" w:hAnsi="宋体" w:hint="eastAsia"/>
          <w:bCs/>
          <w:sz w:val="24"/>
          <w:szCs w:val="24"/>
        </w:rPr>
        <w:t>发布</w:t>
      </w:r>
      <w:r>
        <w:rPr>
          <w:rFonts w:ascii="宋体" w:hAnsi="宋体" w:hint="eastAsia"/>
          <w:sz w:val="24"/>
          <w:szCs w:val="24"/>
        </w:rPr>
        <w:t>之日起7个工作日</w:t>
      </w:r>
      <w:r>
        <w:rPr>
          <w:rFonts w:ascii="宋体" w:hAnsi="宋体" w:hint="eastAsia"/>
          <w:bCs/>
          <w:sz w:val="24"/>
          <w:szCs w:val="24"/>
        </w:rPr>
        <w:t>内，以书面形式向无锡科技职业学院提出质疑，同时该质疑应由投标人法定代表人或参加投标的授权委托人签署和盖公章（原件）。无锡科技职业学院将在收到经投标人法定代表人或参加投标的授权委托人签署和盖公章（原件）的书面质疑后七个工作日内，对质疑内容做出答复。如投标人在中标公告发布之日起7个工作日后向无锡科技职业学院提出质疑或质疑未经投标人法定代表人或参加投标的授权委托人签署和盖公章（原件），无锡科技职业学院有权对该质疑不予答复。</w:t>
      </w:r>
    </w:p>
    <w:p w:rsidR="00A45E56" w:rsidRDefault="0052740A">
      <w:pPr>
        <w:numPr>
          <w:ilvl w:val="0"/>
          <w:numId w:val="15"/>
        </w:numPr>
        <w:tabs>
          <w:tab w:val="clear" w:pos="960"/>
          <w:tab w:val="left" w:pos="525"/>
          <w:tab w:val="left" w:pos="945"/>
          <w:tab w:val="left" w:pos="1155"/>
        </w:tabs>
        <w:spacing w:line="360" w:lineRule="auto"/>
        <w:ind w:left="0" w:firstLineChars="218" w:firstLine="523"/>
        <w:rPr>
          <w:rFonts w:ascii="宋体"/>
          <w:bCs/>
          <w:sz w:val="24"/>
          <w:szCs w:val="24"/>
        </w:rPr>
      </w:pPr>
      <w:r>
        <w:rPr>
          <w:rFonts w:ascii="宋体" w:hAnsi="宋体" w:hint="eastAsia"/>
          <w:bCs/>
          <w:sz w:val="24"/>
          <w:szCs w:val="24"/>
        </w:rPr>
        <w:t>无锡科技职业学院向中标供应商发中标通知书。</w:t>
      </w:r>
    </w:p>
    <w:p w:rsidR="00A45E56" w:rsidRDefault="0052740A">
      <w:pPr>
        <w:numPr>
          <w:ilvl w:val="0"/>
          <w:numId w:val="15"/>
        </w:numPr>
        <w:tabs>
          <w:tab w:val="clear" w:pos="960"/>
          <w:tab w:val="left" w:pos="525"/>
          <w:tab w:val="left" w:pos="945"/>
          <w:tab w:val="left" w:pos="1155"/>
        </w:tabs>
        <w:spacing w:line="360" w:lineRule="auto"/>
        <w:ind w:left="0" w:firstLineChars="218" w:firstLine="523"/>
        <w:rPr>
          <w:rFonts w:ascii="宋体"/>
          <w:bCs/>
          <w:sz w:val="24"/>
          <w:szCs w:val="24"/>
        </w:rPr>
      </w:pPr>
      <w:r>
        <w:rPr>
          <w:rFonts w:ascii="宋体" w:hAnsi="宋体" w:hint="eastAsia"/>
          <w:bCs/>
          <w:sz w:val="24"/>
          <w:szCs w:val="24"/>
        </w:rPr>
        <w:lastRenderedPageBreak/>
        <w:t>未中标供应商的投标文件正本、中标供应商的投标文件正本及副本（两份）留存，其余投标文件副本和原件退还各投标供应商。</w:t>
      </w:r>
    </w:p>
    <w:p w:rsidR="00A45E56" w:rsidRDefault="0052740A">
      <w:pPr>
        <w:spacing w:line="360" w:lineRule="auto"/>
        <w:ind w:firstLineChars="200" w:firstLine="480"/>
        <w:outlineLvl w:val="0"/>
        <w:rPr>
          <w:rFonts w:ascii="黑体" w:eastAsia="黑体" w:hAnsi="宋体"/>
          <w:bCs/>
          <w:color w:val="0D0D0D"/>
          <w:sz w:val="24"/>
          <w:szCs w:val="24"/>
        </w:rPr>
      </w:pPr>
      <w:r>
        <w:rPr>
          <w:rFonts w:ascii="黑体" w:eastAsia="黑体" w:hAnsi="宋体" w:hint="eastAsia"/>
          <w:bCs/>
          <w:color w:val="0D0D0D"/>
          <w:sz w:val="24"/>
          <w:szCs w:val="24"/>
        </w:rPr>
        <w:t>（十）废标的确认：</w:t>
      </w:r>
    </w:p>
    <w:p w:rsidR="00A45E56" w:rsidRDefault="0052740A">
      <w:pPr>
        <w:spacing w:line="360" w:lineRule="auto"/>
        <w:ind w:firstLineChars="200" w:firstLine="480"/>
        <w:rPr>
          <w:rFonts w:ascii="宋体"/>
          <w:bCs/>
          <w:color w:val="0D0D0D"/>
          <w:sz w:val="24"/>
          <w:szCs w:val="24"/>
        </w:rPr>
      </w:pPr>
      <w:r>
        <w:rPr>
          <w:rFonts w:ascii="宋体" w:hAnsi="宋体" w:hint="eastAsia"/>
          <w:bCs/>
          <w:color w:val="0D0D0D"/>
          <w:sz w:val="24"/>
          <w:szCs w:val="24"/>
        </w:rPr>
        <w:t>在招标采购中，出现下列情况之一的，应予废标：</w:t>
      </w:r>
    </w:p>
    <w:p w:rsidR="00A45E56" w:rsidRDefault="0052740A">
      <w:pPr>
        <w:numPr>
          <w:ilvl w:val="0"/>
          <w:numId w:val="16"/>
        </w:numPr>
        <w:tabs>
          <w:tab w:val="clear" w:pos="570"/>
          <w:tab w:val="left" w:pos="525"/>
          <w:tab w:val="left" w:pos="945"/>
          <w:tab w:val="left" w:pos="1260"/>
        </w:tabs>
        <w:spacing w:line="360" w:lineRule="auto"/>
        <w:ind w:left="0" w:firstLine="525"/>
        <w:rPr>
          <w:rFonts w:ascii="宋体"/>
          <w:bCs/>
          <w:color w:val="0D0D0D"/>
          <w:sz w:val="24"/>
          <w:szCs w:val="24"/>
        </w:rPr>
      </w:pPr>
      <w:r>
        <w:rPr>
          <w:rFonts w:ascii="宋体" w:hAnsi="宋体" w:hint="eastAsia"/>
          <w:bCs/>
          <w:color w:val="0D0D0D"/>
          <w:sz w:val="24"/>
          <w:szCs w:val="24"/>
        </w:rPr>
        <w:t>符合专业条件的投标人或者对招标文件作出实质性响应的投标人不足三家；</w:t>
      </w:r>
    </w:p>
    <w:p w:rsidR="00A45E56" w:rsidRDefault="0052740A">
      <w:pPr>
        <w:numPr>
          <w:ilvl w:val="0"/>
          <w:numId w:val="16"/>
        </w:numPr>
        <w:tabs>
          <w:tab w:val="clear" w:pos="570"/>
          <w:tab w:val="left" w:pos="525"/>
          <w:tab w:val="left" w:pos="945"/>
          <w:tab w:val="left" w:pos="1260"/>
        </w:tabs>
        <w:spacing w:line="360" w:lineRule="auto"/>
        <w:ind w:left="0" w:firstLine="525"/>
        <w:rPr>
          <w:rFonts w:ascii="宋体"/>
          <w:bCs/>
          <w:color w:val="0D0D0D"/>
          <w:sz w:val="24"/>
          <w:szCs w:val="24"/>
        </w:rPr>
      </w:pPr>
      <w:r>
        <w:rPr>
          <w:rFonts w:ascii="宋体" w:hAnsi="宋体" w:hint="eastAsia"/>
          <w:bCs/>
          <w:color w:val="0D0D0D"/>
          <w:sz w:val="24"/>
          <w:szCs w:val="24"/>
        </w:rPr>
        <w:t>出现影响采购公正的违法、违规行为；</w:t>
      </w:r>
    </w:p>
    <w:p w:rsidR="00A45E56" w:rsidRDefault="0052740A">
      <w:pPr>
        <w:numPr>
          <w:ilvl w:val="0"/>
          <w:numId w:val="16"/>
        </w:numPr>
        <w:tabs>
          <w:tab w:val="clear" w:pos="570"/>
          <w:tab w:val="left" w:pos="525"/>
          <w:tab w:val="left" w:pos="945"/>
          <w:tab w:val="left" w:pos="1260"/>
        </w:tabs>
        <w:spacing w:line="360" w:lineRule="auto"/>
        <w:ind w:left="0" w:firstLine="525"/>
        <w:rPr>
          <w:rFonts w:ascii="宋体"/>
          <w:bCs/>
          <w:color w:val="0D0D0D"/>
          <w:sz w:val="24"/>
          <w:szCs w:val="24"/>
        </w:rPr>
      </w:pPr>
      <w:r>
        <w:rPr>
          <w:rFonts w:ascii="宋体" w:hAnsi="宋体" w:hint="eastAsia"/>
          <w:bCs/>
          <w:color w:val="0D0D0D"/>
          <w:sz w:val="24"/>
          <w:szCs w:val="24"/>
        </w:rPr>
        <w:t>投标人的报价均超过采购限价，采购人不能支付的；</w:t>
      </w:r>
    </w:p>
    <w:p w:rsidR="00A45E56" w:rsidRDefault="0052740A">
      <w:pPr>
        <w:numPr>
          <w:ilvl w:val="0"/>
          <w:numId w:val="16"/>
        </w:numPr>
        <w:tabs>
          <w:tab w:val="clear" w:pos="570"/>
          <w:tab w:val="right" w:pos="180"/>
          <w:tab w:val="left" w:pos="525"/>
          <w:tab w:val="left" w:pos="945"/>
          <w:tab w:val="left" w:pos="1260"/>
        </w:tabs>
        <w:spacing w:line="360" w:lineRule="auto"/>
        <w:ind w:left="0" w:firstLine="525"/>
        <w:rPr>
          <w:rFonts w:ascii="宋体"/>
          <w:bCs/>
          <w:color w:val="0D0D0D"/>
          <w:sz w:val="24"/>
          <w:szCs w:val="24"/>
        </w:rPr>
      </w:pPr>
      <w:r>
        <w:rPr>
          <w:rFonts w:ascii="宋体" w:hAnsi="宋体" w:hint="eastAsia"/>
          <w:bCs/>
          <w:color w:val="0D0D0D"/>
          <w:sz w:val="24"/>
          <w:szCs w:val="24"/>
        </w:rPr>
        <w:t>因重大变故，采购任务取消。</w:t>
      </w:r>
    </w:p>
    <w:p w:rsidR="00A45E56" w:rsidRDefault="0052740A">
      <w:pPr>
        <w:tabs>
          <w:tab w:val="left" w:pos="945"/>
        </w:tabs>
        <w:spacing w:line="360" w:lineRule="auto"/>
        <w:ind w:firstLineChars="200" w:firstLine="480"/>
        <w:outlineLvl w:val="0"/>
        <w:rPr>
          <w:rFonts w:ascii="黑体" w:eastAsia="黑体" w:hAnsi="宋体"/>
          <w:bCs/>
          <w:color w:val="0D0D0D"/>
          <w:sz w:val="24"/>
          <w:szCs w:val="24"/>
        </w:rPr>
      </w:pPr>
      <w:r>
        <w:rPr>
          <w:rFonts w:ascii="黑体" w:eastAsia="黑体" w:hAnsi="宋体" w:hint="eastAsia"/>
          <w:bCs/>
          <w:color w:val="0D0D0D"/>
          <w:sz w:val="24"/>
          <w:szCs w:val="24"/>
        </w:rPr>
        <w:t>（十一）投标保证金：</w:t>
      </w:r>
    </w:p>
    <w:p w:rsidR="00A45E56" w:rsidRDefault="0052740A">
      <w:pPr>
        <w:tabs>
          <w:tab w:val="right" w:pos="525"/>
          <w:tab w:val="left" w:pos="945"/>
        </w:tabs>
        <w:spacing w:line="360" w:lineRule="auto"/>
        <w:ind w:firstLine="525"/>
        <w:rPr>
          <w:rFonts w:ascii="宋体"/>
          <w:bCs/>
          <w:color w:val="0D0D0D"/>
          <w:sz w:val="24"/>
          <w:szCs w:val="24"/>
        </w:rPr>
      </w:pPr>
      <w:r>
        <w:rPr>
          <w:rFonts w:ascii="宋体" w:hAnsi="宋体"/>
          <w:bCs/>
          <w:color w:val="0D0D0D"/>
          <w:sz w:val="24"/>
          <w:szCs w:val="24"/>
        </w:rPr>
        <w:t xml:space="preserve">1.  </w:t>
      </w:r>
      <w:r>
        <w:rPr>
          <w:rFonts w:ascii="宋体" w:hAnsi="宋体" w:hint="eastAsia"/>
          <w:color w:val="0D0D0D"/>
          <w:sz w:val="24"/>
          <w:szCs w:val="24"/>
        </w:rPr>
        <w:t>投标保证金应按照招标文件规定的数额和办法交纳</w:t>
      </w:r>
      <w:r>
        <w:rPr>
          <w:rFonts w:ascii="宋体" w:hAnsi="宋体" w:hint="eastAsia"/>
          <w:bCs/>
          <w:color w:val="0D0D0D"/>
          <w:sz w:val="24"/>
          <w:szCs w:val="24"/>
        </w:rPr>
        <w:t>。</w:t>
      </w:r>
    </w:p>
    <w:p w:rsidR="00A45E56" w:rsidRDefault="0052740A">
      <w:pPr>
        <w:numPr>
          <w:ilvl w:val="0"/>
          <w:numId w:val="11"/>
        </w:numPr>
        <w:tabs>
          <w:tab w:val="clear" w:pos="510"/>
          <w:tab w:val="right" w:pos="525"/>
          <w:tab w:val="left" w:pos="735"/>
          <w:tab w:val="left" w:pos="945"/>
        </w:tabs>
        <w:spacing w:line="360" w:lineRule="auto"/>
        <w:ind w:left="0" w:firstLine="525"/>
        <w:rPr>
          <w:rFonts w:ascii="宋体"/>
          <w:bCs/>
          <w:color w:val="0D0D0D"/>
          <w:sz w:val="24"/>
          <w:szCs w:val="24"/>
        </w:rPr>
      </w:pPr>
      <w:r>
        <w:rPr>
          <w:rFonts w:ascii="宋体" w:hAnsi="宋体" w:hint="eastAsia"/>
          <w:color w:val="0D0D0D"/>
          <w:sz w:val="24"/>
          <w:szCs w:val="24"/>
        </w:rPr>
        <w:t>如投标人在投标截止期后撤回投标，则投标保证金将作为违约金不予退还</w:t>
      </w:r>
      <w:r>
        <w:rPr>
          <w:rFonts w:ascii="宋体" w:hAnsi="宋体" w:hint="eastAsia"/>
          <w:bCs/>
          <w:color w:val="0D0D0D"/>
          <w:sz w:val="24"/>
          <w:szCs w:val="24"/>
        </w:rPr>
        <w:t>。</w:t>
      </w:r>
    </w:p>
    <w:p w:rsidR="00A45E56" w:rsidRDefault="0052740A">
      <w:pPr>
        <w:numPr>
          <w:ilvl w:val="0"/>
          <w:numId w:val="11"/>
        </w:numPr>
        <w:tabs>
          <w:tab w:val="clear" w:pos="510"/>
          <w:tab w:val="right" w:pos="525"/>
          <w:tab w:val="left" w:pos="945"/>
        </w:tabs>
        <w:spacing w:line="360" w:lineRule="auto"/>
        <w:ind w:left="0" w:firstLine="525"/>
        <w:rPr>
          <w:rFonts w:ascii="宋体"/>
          <w:bCs/>
          <w:color w:val="0D0D0D"/>
          <w:sz w:val="24"/>
          <w:szCs w:val="24"/>
        </w:rPr>
      </w:pPr>
      <w:r>
        <w:rPr>
          <w:rFonts w:ascii="宋体" w:hAnsi="宋体" w:hint="eastAsia"/>
          <w:color w:val="0D0D0D"/>
          <w:sz w:val="24"/>
          <w:szCs w:val="24"/>
        </w:rPr>
        <w:t>招标活动结束后，未中标供应商应办理投标保证金无息退还事宜，并按无锡科技职业学院的要求提供退还投标保证金的收款依据。</w:t>
      </w:r>
    </w:p>
    <w:p w:rsidR="00A45E56" w:rsidRDefault="0052740A">
      <w:pPr>
        <w:numPr>
          <w:ilvl w:val="0"/>
          <w:numId w:val="11"/>
        </w:numPr>
        <w:tabs>
          <w:tab w:val="clear" w:pos="510"/>
          <w:tab w:val="right" w:pos="525"/>
          <w:tab w:val="left" w:pos="945"/>
        </w:tabs>
        <w:spacing w:line="360" w:lineRule="auto"/>
        <w:ind w:left="0" w:firstLine="525"/>
        <w:rPr>
          <w:rFonts w:ascii="宋体"/>
          <w:bCs/>
          <w:sz w:val="24"/>
          <w:szCs w:val="24"/>
        </w:rPr>
      </w:pPr>
      <w:r>
        <w:rPr>
          <w:rFonts w:ascii="宋体" w:hAnsi="宋体" w:hint="eastAsia"/>
          <w:color w:val="0D0D0D"/>
          <w:sz w:val="24"/>
          <w:szCs w:val="24"/>
        </w:rPr>
        <w:t>中标供应商的投标保证金将在中标人与采购人签订的合同生效后</w:t>
      </w:r>
      <w:r>
        <w:rPr>
          <w:rFonts w:ascii="宋体" w:hAnsi="宋体"/>
          <w:color w:val="0D0D0D"/>
          <w:sz w:val="24"/>
          <w:szCs w:val="24"/>
        </w:rPr>
        <w:t>5</w:t>
      </w:r>
      <w:r>
        <w:rPr>
          <w:rFonts w:ascii="宋体" w:hAnsi="宋体" w:hint="eastAsia"/>
          <w:color w:val="0D0D0D"/>
          <w:sz w:val="24"/>
          <w:szCs w:val="24"/>
        </w:rPr>
        <w:t>个工作日内，</w:t>
      </w:r>
      <w:r>
        <w:rPr>
          <w:rFonts w:ascii="宋体" w:hAnsi="宋体" w:hint="eastAsia"/>
          <w:sz w:val="24"/>
          <w:szCs w:val="24"/>
        </w:rPr>
        <w:t>且中标人向无锡科技职业学院提供退还投标保证金的收款收据后无息退还</w:t>
      </w:r>
      <w:r>
        <w:rPr>
          <w:rFonts w:ascii="宋体" w:hAnsi="宋体" w:hint="eastAsia"/>
          <w:bCs/>
          <w:sz w:val="24"/>
          <w:szCs w:val="24"/>
        </w:rPr>
        <w:t>。</w:t>
      </w:r>
    </w:p>
    <w:p w:rsidR="00A45E56" w:rsidRDefault="0052740A">
      <w:pPr>
        <w:numPr>
          <w:ilvl w:val="0"/>
          <w:numId w:val="11"/>
        </w:numPr>
        <w:tabs>
          <w:tab w:val="clear" w:pos="510"/>
          <w:tab w:val="right" w:pos="525"/>
          <w:tab w:val="left" w:pos="945"/>
        </w:tabs>
        <w:spacing w:line="360" w:lineRule="auto"/>
        <w:ind w:left="0" w:firstLine="525"/>
        <w:rPr>
          <w:rFonts w:ascii="宋体"/>
          <w:bCs/>
          <w:color w:val="0D0D0D"/>
          <w:sz w:val="24"/>
          <w:szCs w:val="24"/>
        </w:rPr>
      </w:pPr>
      <w:r>
        <w:rPr>
          <w:rFonts w:ascii="宋体" w:hAnsi="宋体" w:hint="eastAsia"/>
          <w:bCs/>
          <w:color w:val="0D0D0D"/>
          <w:sz w:val="24"/>
          <w:szCs w:val="24"/>
        </w:rPr>
        <w:t>中标供应商有下列情形之一的，无锡科技职业学院不予退还其交纳的投标保证金；情节严重的，将其列入不良行为记录名单，在一至三年内禁止参加无锡科技职业学院采购活动：</w:t>
      </w:r>
    </w:p>
    <w:p w:rsidR="00A45E56" w:rsidRDefault="0052740A">
      <w:pPr>
        <w:numPr>
          <w:ilvl w:val="3"/>
          <w:numId w:val="11"/>
        </w:numPr>
        <w:tabs>
          <w:tab w:val="clear" w:pos="1830"/>
          <w:tab w:val="left" w:pos="735"/>
          <w:tab w:val="left" w:pos="945"/>
          <w:tab w:val="left" w:pos="1155"/>
        </w:tabs>
        <w:spacing w:line="360" w:lineRule="auto"/>
        <w:ind w:left="0" w:firstLineChars="218" w:firstLine="523"/>
        <w:rPr>
          <w:rFonts w:ascii="宋体"/>
          <w:bCs/>
          <w:color w:val="0D0D0D"/>
          <w:sz w:val="24"/>
          <w:szCs w:val="24"/>
        </w:rPr>
      </w:pPr>
      <w:r>
        <w:rPr>
          <w:rFonts w:ascii="宋体" w:hAnsi="宋体" w:hint="eastAsia"/>
          <w:bCs/>
          <w:color w:val="0D0D0D"/>
          <w:sz w:val="24"/>
          <w:szCs w:val="24"/>
        </w:rPr>
        <w:t>中标后无正当理由不与采购人签订合同的；</w:t>
      </w:r>
    </w:p>
    <w:p w:rsidR="00A45E56" w:rsidRDefault="0052740A">
      <w:pPr>
        <w:numPr>
          <w:ilvl w:val="3"/>
          <w:numId w:val="11"/>
        </w:numPr>
        <w:tabs>
          <w:tab w:val="clear" w:pos="1830"/>
          <w:tab w:val="left" w:pos="735"/>
          <w:tab w:val="left" w:pos="945"/>
          <w:tab w:val="left" w:pos="1155"/>
        </w:tabs>
        <w:spacing w:line="360" w:lineRule="auto"/>
        <w:ind w:left="0" w:firstLineChars="218" w:firstLine="523"/>
        <w:rPr>
          <w:rFonts w:ascii="宋体"/>
          <w:bCs/>
          <w:color w:val="0D0D0D"/>
          <w:sz w:val="24"/>
          <w:szCs w:val="24"/>
        </w:rPr>
      </w:pPr>
      <w:r>
        <w:rPr>
          <w:rFonts w:ascii="宋体" w:hAnsi="宋体" w:hint="eastAsia"/>
          <w:bCs/>
          <w:color w:val="0D0D0D"/>
          <w:sz w:val="24"/>
          <w:szCs w:val="24"/>
        </w:rPr>
        <w:t>将中标项目转让给他人，或者在投标文件中未说明，且未经过无锡科技职业学院同意，将中标项目分包给他人的；</w:t>
      </w:r>
    </w:p>
    <w:p w:rsidR="00A45E56" w:rsidRDefault="0052740A">
      <w:pPr>
        <w:numPr>
          <w:ilvl w:val="3"/>
          <w:numId w:val="11"/>
        </w:numPr>
        <w:tabs>
          <w:tab w:val="clear" w:pos="1830"/>
          <w:tab w:val="left" w:pos="735"/>
          <w:tab w:val="left" w:pos="945"/>
          <w:tab w:val="left" w:pos="1155"/>
        </w:tabs>
        <w:spacing w:line="360" w:lineRule="auto"/>
        <w:ind w:left="0" w:firstLineChars="218" w:firstLine="523"/>
        <w:rPr>
          <w:rFonts w:ascii="宋体"/>
          <w:bCs/>
          <w:color w:val="0D0D0D"/>
          <w:sz w:val="24"/>
          <w:szCs w:val="24"/>
        </w:rPr>
      </w:pPr>
      <w:r>
        <w:rPr>
          <w:rFonts w:ascii="宋体" w:hAnsi="宋体" w:hint="eastAsia"/>
          <w:bCs/>
          <w:color w:val="0D0D0D"/>
          <w:sz w:val="24"/>
          <w:szCs w:val="24"/>
        </w:rPr>
        <w:t>拒绝履行合同义务的。</w:t>
      </w:r>
    </w:p>
    <w:p w:rsidR="00A45E56" w:rsidRDefault="0052740A">
      <w:pPr>
        <w:tabs>
          <w:tab w:val="left" w:pos="945"/>
        </w:tabs>
        <w:spacing w:line="360" w:lineRule="auto"/>
        <w:ind w:firstLineChars="200" w:firstLine="482"/>
        <w:outlineLvl w:val="0"/>
        <w:rPr>
          <w:rFonts w:ascii="黑体" w:eastAsia="黑体" w:hAnsi="宋体"/>
          <w:bCs/>
          <w:color w:val="0D0D0D"/>
          <w:sz w:val="24"/>
          <w:szCs w:val="24"/>
        </w:rPr>
      </w:pPr>
      <w:r>
        <w:rPr>
          <w:rFonts w:ascii="黑体" w:eastAsia="黑体" w:hAnsi="宋体" w:hint="eastAsia"/>
          <w:b/>
          <w:color w:val="0D0D0D"/>
          <w:sz w:val="24"/>
          <w:szCs w:val="24"/>
        </w:rPr>
        <w:t>（十二）</w:t>
      </w:r>
      <w:r>
        <w:rPr>
          <w:rFonts w:ascii="黑体" w:eastAsia="黑体" w:hAnsi="宋体" w:hint="eastAsia"/>
          <w:bCs/>
          <w:color w:val="0D0D0D"/>
          <w:sz w:val="24"/>
          <w:szCs w:val="24"/>
        </w:rPr>
        <w:t>中标无效的确认：</w:t>
      </w:r>
    </w:p>
    <w:p w:rsidR="00A45E56" w:rsidRDefault="0052740A">
      <w:pPr>
        <w:numPr>
          <w:ilvl w:val="0"/>
          <w:numId w:val="17"/>
        </w:numPr>
        <w:tabs>
          <w:tab w:val="clear" w:pos="1710"/>
          <w:tab w:val="left" w:pos="420"/>
          <w:tab w:val="left" w:pos="945"/>
          <w:tab w:val="left" w:pos="1155"/>
        </w:tabs>
        <w:spacing w:line="360" w:lineRule="auto"/>
        <w:ind w:left="0" w:firstLineChars="218" w:firstLine="523"/>
        <w:rPr>
          <w:rFonts w:ascii="宋体"/>
          <w:bCs/>
          <w:color w:val="0D0D0D"/>
          <w:sz w:val="24"/>
          <w:szCs w:val="24"/>
        </w:rPr>
      </w:pPr>
      <w:r>
        <w:rPr>
          <w:rFonts w:ascii="宋体" w:hAnsi="宋体" w:hint="eastAsia"/>
          <w:bCs/>
          <w:color w:val="0D0D0D"/>
          <w:sz w:val="24"/>
          <w:szCs w:val="24"/>
        </w:rPr>
        <w:t>提供虚假材料谋取中标的；</w:t>
      </w:r>
    </w:p>
    <w:p w:rsidR="00A45E56" w:rsidRDefault="0052740A">
      <w:pPr>
        <w:numPr>
          <w:ilvl w:val="0"/>
          <w:numId w:val="17"/>
        </w:numPr>
        <w:tabs>
          <w:tab w:val="clear" w:pos="1710"/>
          <w:tab w:val="left" w:pos="420"/>
          <w:tab w:val="left" w:pos="945"/>
          <w:tab w:val="left" w:pos="1155"/>
        </w:tabs>
        <w:spacing w:line="360" w:lineRule="auto"/>
        <w:ind w:left="0" w:firstLineChars="218" w:firstLine="523"/>
        <w:rPr>
          <w:rFonts w:ascii="宋体"/>
          <w:bCs/>
          <w:color w:val="0D0D0D"/>
          <w:sz w:val="24"/>
          <w:szCs w:val="24"/>
        </w:rPr>
      </w:pPr>
      <w:r>
        <w:rPr>
          <w:rFonts w:ascii="宋体" w:hAnsi="宋体" w:hint="eastAsia"/>
          <w:bCs/>
          <w:color w:val="0D0D0D"/>
          <w:sz w:val="24"/>
          <w:szCs w:val="24"/>
        </w:rPr>
        <w:t>采取不正当手段诋毁、排挤其他投标人的；</w:t>
      </w:r>
    </w:p>
    <w:p w:rsidR="00A45E56" w:rsidRDefault="0052740A">
      <w:pPr>
        <w:numPr>
          <w:ilvl w:val="0"/>
          <w:numId w:val="17"/>
        </w:numPr>
        <w:tabs>
          <w:tab w:val="clear" w:pos="1710"/>
          <w:tab w:val="left" w:pos="420"/>
          <w:tab w:val="left" w:pos="945"/>
          <w:tab w:val="left" w:pos="1155"/>
        </w:tabs>
        <w:spacing w:line="360" w:lineRule="auto"/>
        <w:ind w:left="0" w:firstLineChars="218" w:firstLine="523"/>
        <w:rPr>
          <w:rFonts w:ascii="宋体"/>
          <w:bCs/>
          <w:color w:val="0D0D0D"/>
          <w:sz w:val="24"/>
          <w:szCs w:val="24"/>
        </w:rPr>
      </w:pPr>
      <w:r>
        <w:rPr>
          <w:rFonts w:ascii="宋体" w:hAnsi="宋体" w:hint="eastAsia"/>
          <w:bCs/>
          <w:color w:val="0D0D0D"/>
          <w:sz w:val="24"/>
          <w:szCs w:val="24"/>
        </w:rPr>
        <w:t>与招标采购单位、其他投标人恶意串通的；</w:t>
      </w:r>
    </w:p>
    <w:p w:rsidR="00A45E56" w:rsidRDefault="0052740A">
      <w:pPr>
        <w:numPr>
          <w:ilvl w:val="2"/>
          <w:numId w:val="11"/>
        </w:numPr>
        <w:tabs>
          <w:tab w:val="clear" w:pos="1140"/>
          <w:tab w:val="left" w:pos="420"/>
          <w:tab w:val="left" w:pos="945"/>
          <w:tab w:val="left" w:pos="1155"/>
        </w:tabs>
        <w:spacing w:line="360" w:lineRule="auto"/>
        <w:ind w:left="0" w:firstLineChars="218" w:firstLine="523"/>
        <w:rPr>
          <w:rFonts w:ascii="宋体"/>
          <w:bCs/>
          <w:color w:val="0D0D0D"/>
          <w:sz w:val="24"/>
          <w:szCs w:val="24"/>
        </w:rPr>
      </w:pPr>
      <w:r>
        <w:rPr>
          <w:rFonts w:ascii="宋体" w:hAnsi="宋体" w:hint="eastAsia"/>
          <w:bCs/>
          <w:color w:val="0D0D0D"/>
          <w:sz w:val="24"/>
          <w:szCs w:val="24"/>
        </w:rPr>
        <w:t>向招标采购单位行贿或者提供其他不正当利益的；</w:t>
      </w:r>
    </w:p>
    <w:p w:rsidR="00A45E56" w:rsidRDefault="0052740A">
      <w:pPr>
        <w:numPr>
          <w:ilvl w:val="2"/>
          <w:numId w:val="11"/>
        </w:numPr>
        <w:tabs>
          <w:tab w:val="clear" w:pos="1140"/>
          <w:tab w:val="left" w:pos="420"/>
          <w:tab w:val="left" w:pos="945"/>
          <w:tab w:val="left" w:pos="1155"/>
        </w:tabs>
        <w:spacing w:line="360" w:lineRule="auto"/>
        <w:ind w:left="0" w:firstLineChars="218" w:firstLine="523"/>
        <w:rPr>
          <w:rFonts w:ascii="宋体"/>
          <w:bCs/>
          <w:color w:val="0D0D0D"/>
          <w:sz w:val="24"/>
          <w:szCs w:val="24"/>
        </w:rPr>
      </w:pPr>
      <w:r>
        <w:rPr>
          <w:rFonts w:ascii="宋体" w:hAnsi="宋体" w:hint="eastAsia"/>
          <w:bCs/>
          <w:color w:val="0D0D0D"/>
          <w:sz w:val="24"/>
          <w:szCs w:val="24"/>
        </w:rPr>
        <w:t>在招标过程中与招标采购单位进行协商谈判、不按照招标文件和中标供应商的投标文件订立合同，或者与采购人另行订立背离合同实质性内容的协议的；</w:t>
      </w:r>
    </w:p>
    <w:p w:rsidR="00A45E56" w:rsidRDefault="0052740A">
      <w:pPr>
        <w:tabs>
          <w:tab w:val="left" w:pos="945"/>
        </w:tabs>
        <w:spacing w:line="360" w:lineRule="auto"/>
        <w:outlineLvl w:val="0"/>
        <w:rPr>
          <w:rFonts w:ascii="黑体" w:eastAsia="黑体" w:hAnsi="宋体"/>
          <w:bCs/>
          <w:color w:val="0D0D0D"/>
          <w:sz w:val="24"/>
          <w:szCs w:val="24"/>
        </w:rPr>
      </w:pPr>
      <w:r>
        <w:rPr>
          <w:rFonts w:ascii="黑体" w:eastAsia="黑体" w:hAnsi="宋体" w:hint="eastAsia"/>
          <w:bCs/>
          <w:color w:val="0D0D0D"/>
          <w:sz w:val="24"/>
          <w:szCs w:val="24"/>
        </w:rPr>
        <w:t>（十三）签订</w:t>
      </w:r>
      <w:r>
        <w:rPr>
          <w:rFonts w:ascii="黑体" w:eastAsia="黑体" w:hAnsi="宋体" w:hint="eastAsia"/>
          <w:b/>
          <w:color w:val="0D0D0D"/>
          <w:sz w:val="24"/>
          <w:szCs w:val="24"/>
        </w:rPr>
        <w:t>、履行</w:t>
      </w:r>
      <w:r>
        <w:rPr>
          <w:rFonts w:ascii="黑体" w:eastAsia="黑体" w:hAnsi="宋体" w:hint="eastAsia"/>
          <w:bCs/>
          <w:color w:val="0D0D0D"/>
          <w:sz w:val="24"/>
          <w:szCs w:val="24"/>
        </w:rPr>
        <w:t>合同：</w:t>
      </w:r>
    </w:p>
    <w:p w:rsidR="00A45E56" w:rsidRDefault="0052740A">
      <w:pPr>
        <w:numPr>
          <w:ilvl w:val="0"/>
          <w:numId w:val="18"/>
        </w:numPr>
        <w:tabs>
          <w:tab w:val="clear" w:pos="552"/>
          <w:tab w:val="left" w:pos="525"/>
          <w:tab w:val="left" w:pos="945"/>
          <w:tab w:val="left" w:pos="1050"/>
        </w:tabs>
        <w:spacing w:line="360" w:lineRule="auto"/>
        <w:ind w:left="0" w:firstLine="525"/>
        <w:rPr>
          <w:rFonts w:ascii="宋体"/>
          <w:bCs/>
          <w:sz w:val="24"/>
          <w:szCs w:val="24"/>
        </w:rPr>
      </w:pPr>
      <w:r>
        <w:rPr>
          <w:rFonts w:ascii="宋体" w:hAnsi="宋体" w:hint="eastAsia"/>
          <w:bCs/>
          <w:sz w:val="24"/>
          <w:szCs w:val="24"/>
        </w:rPr>
        <w:t>中标供应商应按照招标文件和投标文件的约定，与无锡科技职业学院签订书面合同。所签订的合同不得对招标文件和中标供应商投标文件作实质性修改。</w:t>
      </w:r>
    </w:p>
    <w:p w:rsidR="00A45E56" w:rsidRDefault="00A45E56">
      <w:pPr>
        <w:tabs>
          <w:tab w:val="left" w:pos="945"/>
          <w:tab w:val="left" w:pos="1050"/>
        </w:tabs>
        <w:spacing w:line="360" w:lineRule="auto"/>
        <w:rPr>
          <w:rFonts w:ascii="宋体"/>
          <w:bCs/>
          <w:color w:val="FF0000"/>
          <w:sz w:val="24"/>
          <w:szCs w:val="24"/>
        </w:rPr>
      </w:pPr>
    </w:p>
    <w:p w:rsidR="00A45E56" w:rsidRDefault="0052740A">
      <w:pPr>
        <w:spacing w:line="400" w:lineRule="exact"/>
        <w:jc w:val="center"/>
        <w:rPr>
          <w:rFonts w:ascii="黑体" w:eastAsia="黑体"/>
          <w:bCs/>
          <w:sz w:val="30"/>
          <w:szCs w:val="30"/>
        </w:rPr>
      </w:pPr>
      <w:bookmarkStart w:id="2" w:name="三．项目技术配置和有关说明"/>
      <w:bookmarkStart w:id="3" w:name="四．合同书"/>
      <w:bookmarkEnd w:id="2"/>
      <w:bookmarkEnd w:id="3"/>
      <w:r>
        <w:rPr>
          <w:rFonts w:ascii="黑体" w:eastAsia="黑体" w:hint="eastAsia"/>
          <w:bCs/>
          <w:sz w:val="30"/>
          <w:szCs w:val="30"/>
        </w:rPr>
        <w:t>三．</w:t>
      </w:r>
      <w:r>
        <w:rPr>
          <w:rFonts w:ascii="黑体" w:eastAsia="黑体" w:hint="eastAsia"/>
          <w:b/>
          <w:sz w:val="30"/>
          <w:szCs w:val="30"/>
        </w:rPr>
        <w:t>项目技术要求和有关说明</w:t>
      </w:r>
    </w:p>
    <w:p w:rsidR="00A45E56" w:rsidRDefault="0052740A">
      <w:pPr>
        <w:spacing w:after="5" w:line="400" w:lineRule="exact"/>
        <w:ind w:firstLineChars="200" w:firstLine="480"/>
        <w:rPr>
          <w:rFonts w:ascii="宋体" w:hAnsi="宋体"/>
          <w:sz w:val="24"/>
          <w:szCs w:val="24"/>
        </w:rPr>
      </w:pPr>
      <w:r>
        <w:rPr>
          <w:rFonts w:ascii="宋体" w:hAnsi="宋体" w:hint="eastAsia"/>
          <w:sz w:val="24"/>
          <w:szCs w:val="24"/>
        </w:rPr>
        <w:t>投标人所投内容必须满足以下要求，不得有负偏离：</w:t>
      </w:r>
    </w:p>
    <w:p w:rsidR="00A45E56" w:rsidRDefault="0052740A">
      <w:pPr>
        <w:numPr>
          <w:ilvl w:val="0"/>
          <w:numId w:val="19"/>
        </w:numPr>
        <w:spacing w:line="360" w:lineRule="auto"/>
        <w:ind w:left="0" w:firstLine="595"/>
        <w:rPr>
          <w:rFonts w:ascii="宋体"/>
          <w:sz w:val="24"/>
        </w:rPr>
      </w:pPr>
      <w:r>
        <w:rPr>
          <w:rFonts w:ascii="宋体" w:hint="eastAsia"/>
          <w:sz w:val="24"/>
        </w:rPr>
        <w:t>招标内容：无锡科技职业学院校园绿化养护管理承包权；养护规模：校园绿化总面积约</w:t>
      </w:r>
      <w:r w:rsidR="00091E1B">
        <w:rPr>
          <w:rFonts w:ascii="宋体" w:hint="eastAsia"/>
          <w:color w:val="FF0000"/>
          <w:sz w:val="24"/>
        </w:rPr>
        <w:t>9.7</w:t>
      </w:r>
      <w:r>
        <w:rPr>
          <w:rFonts w:ascii="宋体" w:hint="eastAsia"/>
          <w:sz w:val="24"/>
        </w:rPr>
        <w:t>万平方米。</w:t>
      </w:r>
    </w:p>
    <w:p w:rsidR="00A45E56" w:rsidRDefault="0052740A">
      <w:pPr>
        <w:numPr>
          <w:ilvl w:val="0"/>
          <w:numId w:val="19"/>
        </w:numPr>
        <w:spacing w:line="360" w:lineRule="auto"/>
        <w:ind w:left="0" w:firstLine="595"/>
        <w:rPr>
          <w:rFonts w:ascii="宋体"/>
          <w:spacing w:val="-4"/>
          <w:sz w:val="24"/>
        </w:rPr>
      </w:pPr>
      <w:r>
        <w:rPr>
          <w:rFonts w:ascii="宋体" w:hint="eastAsia"/>
          <w:sz w:val="24"/>
        </w:rPr>
        <w:t>投标资质等级要求：投标人具有国家主管部门颁发的园林绿化三级以上（含三级）资质等级，注册资本不得低于人民币200万元（贰</w:t>
      </w:r>
      <w:r>
        <w:rPr>
          <w:rFonts w:ascii="宋体" w:hint="eastAsia"/>
          <w:spacing w:val="-4"/>
          <w:sz w:val="24"/>
        </w:rPr>
        <w:t>佰万圆）。</w:t>
      </w:r>
    </w:p>
    <w:p w:rsidR="00A45E56" w:rsidRDefault="0052740A">
      <w:pPr>
        <w:numPr>
          <w:ilvl w:val="0"/>
          <w:numId w:val="19"/>
        </w:numPr>
        <w:spacing w:line="360" w:lineRule="auto"/>
        <w:ind w:left="0" w:firstLine="595"/>
        <w:rPr>
          <w:rFonts w:ascii="宋体"/>
          <w:spacing w:val="-4"/>
          <w:sz w:val="24"/>
        </w:rPr>
      </w:pPr>
      <w:r>
        <w:rPr>
          <w:rFonts w:ascii="宋体" w:hint="eastAsia"/>
          <w:spacing w:val="-4"/>
          <w:sz w:val="24"/>
        </w:rPr>
        <w:t>承包方式：本项目绿化养护管理实行包工包料，合同承包限期为壹年，合同期满是否续签，由招标人决定。</w:t>
      </w:r>
    </w:p>
    <w:p w:rsidR="00A45E56" w:rsidRDefault="0052740A">
      <w:pPr>
        <w:numPr>
          <w:ilvl w:val="0"/>
          <w:numId w:val="19"/>
        </w:numPr>
        <w:spacing w:line="360" w:lineRule="auto"/>
        <w:ind w:left="0" w:firstLine="595"/>
        <w:rPr>
          <w:rFonts w:ascii="宋体"/>
          <w:sz w:val="24"/>
        </w:rPr>
      </w:pPr>
      <w:r>
        <w:rPr>
          <w:rFonts w:ascii="宋体" w:hint="eastAsia"/>
          <w:spacing w:val="-4"/>
          <w:sz w:val="24"/>
        </w:rPr>
        <w:t>承包约定：如投标人取得招标人绿化养护管理承包权后，不得转包；招标人如发现投标人</w:t>
      </w:r>
      <w:r>
        <w:rPr>
          <w:rFonts w:ascii="宋体" w:hint="eastAsia"/>
          <w:sz w:val="24"/>
        </w:rPr>
        <w:t>自行转包，则按违约处理，招标人有权责令投标人停工，有权拒绝支付绿化养护款项，直至责令投标人撤场，由此造成的一切经济损失均由投标人承担。</w:t>
      </w:r>
    </w:p>
    <w:p w:rsidR="00A45E56" w:rsidRDefault="0052740A">
      <w:pPr>
        <w:numPr>
          <w:ilvl w:val="0"/>
          <w:numId w:val="19"/>
        </w:numPr>
        <w:spacing w:line="360" w:lineRule="auto"/>
        <w:ind w:left="0" w:firstLine="595"/>
        <w:rPr>
          <w:rFonts w:ascii="宋体"/>
          <w:sz w:val="24"/>
        </w:rPr>
      </w:pPr>
      <w:r>
        <w:rPr>
          <w:rFonts w:ascii="宋体" w:hint="eastAsia"/>
          <w:sz w:val="24"/>
        </w:rPr>
        <w:t>投标报价为投标人根据本项目招标要求，包含人工费、机械费、原料成本、税费、利润、政策性文件规定费用等所有费用。</w:t>
      </w:r>
    </w:p>
    <w:p w:rsidR="00A45E56" w:rsidRDefault="0052740A">
      <w:pPr>
        <w:numPr>
          <w:ilvl w:val="0"/>
          <w:numId w:val="19"/>
        </w:numPr>
        <w:spacing w:line="360" w:lineRule="auto"/>
        <w:ind w:left="0" w:firstLine="595"/>
        <w:rPr>
          <w:rFonts w:ascii="宋体"/>
          <w:sz w:val="24"/>
        </w:rPr>
      </w:pPr>
      <w:r>
        <w:rPr>
          <w:rFonts w:ascii="宋体" w:hint="eastAsia"/>
          <w:sz w:val="24"/>
        </w:rPr>
        <w:t>履约保证金：中标人与招标人签订《无锡科技职业学院绿化养护合同》时，向招标人缴纳人民币</w:t>
      </w:r>
      <w:r>
        <w:rPr>
          <w:rFonts w:ascii="宋体" w:hint="eastAsia"/>
          <w:b/>
          <w:color w:val="FF0000"/>
          <w:sz w:val="24"/>
        </w:rPr>
        <w:t>30000元（叁万圆）</w:t>
      </w:r>
      <w:r>
        <w:rPr>
          <w:rFonts w:ascii="宋体" w:hint="eastAsia"/>
          <w:sz w:val="24"/>
        </w:rPr>
        <w:t>履约保证金，履约保证金余款在合同结束后十个工作日内无息退还。</w:t>
      </w:r>
    </w:p>
    <w:p w:rsidR="00A45E56" w:rsidRDefault="0052740A">
      <w:pPr>
        <w:numPr>
          <w:ilvl w:val="0"/>
          <w:numId w:val="19"/>
        </w:numPr>
        <w:spacing w:line="360" w:lineRule="auto"/>
        <w:ind w:left="0" w:firstLine="595"/>
        <w:rPr>
          <w:rFonts w:ascii="宋体"/>
          <w:sz w:val="24"/>
        </w:rPr>
      </w:pPr>
      <w:r>
        <w:rPr>
          <w:rFonts w:ascii="宋体" w:hint="eastAsia"/>
          <w:sz w:val="24"/>
        </w:rPr>
        <w:t>工程价款支付方式：招标人按合同约定分季度与投标人结算绿化养护费用。在投标人通过招标人绿化养护季度考核（达到良好或良好以上标准）、扣除水电费和绿化养护相关费用后，招标人向投标人支付本季度款项。上述款项均不另计利息。</w:t>
      </w:r>
    </w:p>
    <w:p w:rsidR="00A45E56" w:rsidRDefault="0052740A">
      <w:pPr>
        <w:numPr>
          <w:ilvl w:val="0"/>
          <w:numId w:val="19"/>
        </w:numPr>
        <w:spacing w:line="360" w:lineRule="auto"/>
        <w:ind w:left="0" w:firstLine="595"/>
        <w:rPr>
          <w:rFonts w:ascii="宋体"/>
          <w:spacing w:val="-4"/>
          <w:sz w:val="24"/>
        </w:rPr>
      </w:pPr>
      <w:r>
        <w:rPr>
          <w:rFonts w:ascii="宋体" w:hint="eastAsia"/>
          <w:spacing w:val="-4"/>
          <w:sz w:val="24"/>
        </w:rPr>
        <w:t>招标人依据养护标准和约定对投标人的绿化养护工作组织检查和考评。</w:t>
      </w:r>
    </w:p>
    <w:p w:rsidR="00A45E56" w:rsidRDefault="0052740A">
      <w:pPr>
        <w:numPr>
          <w:ilvl w:val="0"/>
          <w:numId w:val="19"/>
        </w:numPr>
        <w:spacing w:line="360" w:lineRule="auto"/>
        <w:ind w:left="0" w:firstLine="595"/>
        <w:rPr>
          <w:rFonts w:ascii="宋体"/>
          <w:spacing w:val="-4"/>
          <w:sz w:val="24"/>
        </w:rPr>
      </w:pPr>
      <w:r>
        <w:rPr>
          <w:rFonts w:ascii="宋体" w:hint="eastAsia"/>
          <w:spacing w:val="-4"/>
          <w:sz w:val="24"/>
        </w:rPr>
        <w:t>投标人应根据现场堪察情况拟定详细的养护计划，本养护管理工作由投标人在切实可行、不影响养护质量的前提下，根据自身装备条件和类似养护管理经验得出，每季度养护考评分应达到良好及良好以上。</w:t>
      </w:r>
    </w:p>
    <w:p w:rsidR="00A45E56" w:rsidRDefault="0052740A">
      <w:pPr>
        <w:numPr>
          <w:ilvl w:val="0"/>
          <w:numId w:val="19"/>
        </w:numPr>
        <w:spacing w:line="360" w:lineRule="auto"/>
        <w:ind w:left="0" w:firstLine="595"/>
        <w:rPr>
          <w:rFonts w:ascii="宋体"/>
          <w:sz w:val="24"/>
        </w:rPr>
      </w:pPr>
      <w:r>
        <w:rPr>
          <w:rFonts w:ascii="宋体" w:hint="eastAsia"/>
          <w:sz w:val="24"/>
        </w:rPr>
        <w:t>本项目养护管理工作不受节假日等因素的影响而受到制约。</w:t>
      </w:r>
    </w:p>
    <w:p w:rsidR="00A45E56" w:rsidRDefault="0052740A">
      <w:pPr>
        <w:numPr>
          <w:ilvl w:val="0"/>
          <w:numId w:val="19"/>
        </w:numPr>
        <w:spacing w:line="360" w:lineRule="auto"/>
        <w:ind w:left="0" w:firstLine="595"/>
        <w:rPr>
          <w:rFonts w:ascii="宋体"/>
          <w:spacing w:val="-4"/>
          <w:sz w:val="24"/>
        </w:rPr>
      </w:pPr>
      <w:r>
        <w:rPr>
          <w:rFonts w:ascii="宋体" w:hint="eastAsia"/>
          <w:sz w:val="24"/>
        </w:rPr>
        <w:t>奖罚制度：养护工作如有不合格之处，招标人根据检查情况向投标人出具限期整改通知书，</w:t>
      </w:r>
      <w:r>
        <w:rPr>
          <w:rFonts w:ascii="宋体" w:hint="eastAsia"/>
          <w:spacing w:val="-4"/>
          <w:sz w:val="24"/>
        </w:rPr>
        <w:t>投标人如未按期按要求完成整改内容，招标人向投标人收取逾期200元（贰佰元）/天的违约金，直至投标人达到养护要求。季度考评工作中，</w:t>
      </w:r>
      <w:r>
        <w:rPr>
          <w:rFonts w:ascii="宋体" w:hint="eastAsia"/>
          <w:sz w:val="24"/>
        </w:rPr>
        <w:t>如投标人不能达到养护管理</w:t>
      </w:r>
      <w:r>
        <w:rPr>
          <w:rFonts w:ascii="宋体" w:hint="eastAsia"/>
          <w:spacing w:val="-4"/>
          <w:sz w:val="24"/>
        </w:rPr>
        <w:t>考评</w:t>
      </w:r>
      <w:r>
        <w:rPr>
          <w:rFonts w:ascii="宋体" w:hint="eastAsia"/>
          <w:sz w:val="24"/>
        </w:rPr>
        <w:t>良好，则招标人有权延期支付养</w:t>
      </w:r>
      <w:r>
        <w:rPr>
          <w:rFonts w:ascii="宋体" w:hint="eastAsia"/>
          <w:spacing w:val="-4"/>
          <w:sz w:val="24"/>
        </w:rPr>
        <w:t>护款；</w:t>
      </w:r>
    </w:p>
    <w:p w:rsidR="00A45E56" w:rsidRDefault="0052740A">
      <w:pPr>
        <w:numPr>
          <w:ilvl w:val="0"/>
          <w:numId w:val="19"/>
        </w:numPr>
        <w:spacing w:line="360" w:lineRule="auto"/>
        <w:ind w:left="0" w:firstLine="595"/>
        <w:rPr>
          <w:rFonts w:ascii="宋体"/>
          <w:sz w:val="24"/>
        </w:rPr>
      </w:pPr>
      <w:r>
        <w:rPr>
          <w:rFonts w:ascii="宋体" w:hint="eastAsia"/>
          <w:sz w:val="24"/>
        </w:rPr>
        <w:t>养护延误损坏：因招标人工程等原因或发生不可抗力的自然灾害给绿化养护管理工作造成延误或破坏等，投标人不承担由此造成的损失。</w:t>
      </w:r>
    </w:p>
    <w:p w:rsidR="00A45E56" w:rsidRDefault="0052740A">
      <w:pPr>
        <w:numPr>
          <w:ilvl w:val="0"/>
          <w:numId w:val="19"/>
        </w:numPr>
        <w:spacing w:line="360" w:lineRule="auto"/>
        <w:ind w:left="0" w:firstLine="595"/>
        <w:rPr>
          <w:rFonts w:ascii="宋体"/>
          <w:spacing w:val="-4"/>
          <w:sz w:val="24"/>
        </w:rPr>
      </w:pPr>
      <w:r>
        <w:rPr>
          <w:rFonts w:ascii="宋体" w:hint="eastAsia"/>
          <w:spacing w:val="-4"/>
          <w:sz w:val="24"/>
        </w:rPr>
        <w:t>投标人在招标人指定区域内培育花木幼苗，以备招标人零星工程施工后的补苗之用（以</w:t>
      </w:r>
      <w:r>
        <w:rPr>
          <w:rFonts w:ascii="宋体" w:hint="eastAsia"/>
          <w:spacing w:val="-4"/>
          <w:sz w:val="24"/>
        </w:rPr>
        <w:lastRenderedPageBreak/>
        <w:t>招标人通知要求为准，基建工程除外）。幼苗由投标人自行管理。</w:t>
      </w:r>
    </w:p>
    <w:p w:rsidR="00A45E56" w:rsidRDefault="0052740A">
      <w:pPr>
        <w:numPr>
          <w:ilvl w:val="0"/>
          <w:numId w:val="19"/>
        </w:numPr>
        <w:spacing w:line="360" w:lineRule="auto"/>
        <w:ind w:left="0" w:firstLine="595"/>
        <w:rPr>
          <w:rFonts w:ascii="宋体"/>
          <w:spacing w:val="-4"/>
          <w:sz w:val="24"/>
        </w:rPr>
      </w:pPr>
      <w:r>
        <w:rPr>
          <w:rFonts w:ascii="宋体" w:hint="eastAsia"/>
          <w:spacing w:val="-4"/>
          <w:sz w:val="24"/>
        </w:rPr>
        <w:t>招标人行政楼（H、G楼）15间指定办公室内绿植由投标人根据招标人要求负责养护管理。</w:t>
      </w:r>
    </w:p>
    <w:p w:rsidR="00A45E56" w:rsidRDefault="0052740A">
      <w:pPr>
        <w:numPr>
          <w:ilvl w:val="0"/>
          <w:numId w:val="19"/>
        </w:numPr>
        <w:spacing w:line="360" w:lineRule="auto"/>
        <w:ind w:left="0" w:firstLine="595"/>
        <w:rPr>
          <w:rFonts w:ascii="宋体"/>
          <w:spacing w:val="-4"/>
          <w:sz w:val="24"/>
        </w:rPr>
      </w:pPr>
      <w:r>
        <w:rPr>
          <w:rFonts w:ascii="宋体" w:hint="eastAsia"/>
          <w:spacing w:val="-4"/>
          <w:sz w:val="24"/>
        </w:rPr>
        <w:t>投标人安排定点养护管理人员不少于5人，人员食宿由投标人自理。</w:t>
      </w:r>
    </w:p>
    <w:p w:rsidR="00A45E56" w:rsidRDefault="0052740A">
      <w:pPr>
        <w:numPr>
          <w:ilvl w:val="0"/>
          <w:numId w:val="19"/>
        </w:numPr>
        <w:spacing w:line="360" w:lineRule="auto"/>
        <w:ind w:left="0" w:firstLine="595"/>
        <w:rPr>
          <w:rFonts w:ascii="宋体"/>
          <w:sz w:val="24"/>
        </w:rPr>
      </w:pPr>
      <w:r>
        <w:rPr>
          <w:rFonts w:ascii="宋体" w:hint="eastAsia"/>
          <w:spacing w:val="-4"/>
          <w:sz w:val="24"/>
        </w:rPr>
        <w:t>安全文明：本养护管理工作要求投标人文明作业，服从招标人管理，养护作业后，保证做到现场清洁卫生。</w:t>
      </w:r>
    </w:p>
    <w:p w:rsidR="00A45E56" w:rsidRDefault="0052740A">
      <w:pPr>
        <w:numPr>
          <w:ilvl w:val="0"/>
          <w:numId w:val="19"/>
        </w:numPr>
        <w:spacing w:line="360" w:lineRule="auto"/>
        <w:ind w:left="0" w:firstLine="595"/>
        <w:rPr>
          <w:rFonts w:ascii="宋体"/>
          <w:spacing w:val="-4"/>
          <w:sz w:val="24"/>
        </w:rPr>
      </w:pPr>
      <w:r>
        <w:rPr>
          <w:rFonts w:ascii="宋体" w:hint="eastAsia"/>
          <w:spacing w:val="-4"/>
          <w:sz w:val="24"/>
        </w:rPr>
        <w:t>投标人向招标人支付养护工作产生的水电费用，每6个月结算一次。用电按0.56元/度计费(含损耗)，用水实行指标管理，年度总用水量3000吨以内的按2.00元/吨计费，超过3000吨的，超出部分按6元/吨计费。</w:t>
      </w:r>
    </w:p>
    <w:p w:rsidR="00A45E56" w:rsidRDefault="0052740A">
      <w:pPr>
        <w:numPr>
          <w:ilvl w:val="0"/>
          <w:numId w:val="19"/>
        </w:numPr>
        <w:spacing w:before="240" w:after="240" w:line="360" w:lineRule="auto"/>
        <w:rPr>
          <w:rFonts w:ascii="宋体"/>
          <w:sz w:val="24"/>
        </w:rPr>
      </w:pPr>
      <w:r>
        <w:rPr>
          <w:rFonts w:ascii="宋体" w:hint="eastAsia"/>
          <w:sz w:val="24"/>
        </w:rPr>
        <w:t>绿化养护内容、技术要求和说明（养护管理参照国家叁级养护标准）</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绿化养护内容</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校园内草坪、灌木、绿篱、花、树、竹等绿化的养护管理，绿化总面积约10万m2。(具体面积由招标人和投标人双方测量后商定，以合同约定为准)</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绿化养护技术要求：养护管理应符合《江苏省城市园林绿化植物养护技术规范》（试行）和无锡新吴区城市绿化养护相关标准，包括但不限于以下条款。</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 xml:space="preserve"> 乔木、灌木、地被植物生长状况良好，修剪造型优美，保持叶色青秀。每年整枝抹芽各二次，无明显枯枝死叉，无病虫害。</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做好日常巡查工作，保证招标人各类绿地树木成活率达100%，如出现坏死的树木、花、竹、草坪情况，按相同大小、品种及时进行免费补种。同时，应保持树干挺直，新栽树须立支撑，对倾斜的树木应及时扶正、固定。</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及时修剪草坪，保持草坪平整，无攀援寄生植物，无病虫害，草色青绿，生长良好。草坪高度不超过</w:t>
      </w:r>
      <w:r>
        <w:rPr>
          <w:rFonts w:ascii="宋体"/>
          <w:sz w:val="24"/>
        </w:rPr>
        <w:t>1</w:t>
      </w:r>
      <w:r>
        <w:rPr>
          <w:rFonts w:ascii="宋体" w:hint="eastAsia"/>
          <w:sz w:val="24"/>
        </w:rPr>
        <w:t>0</w:t>
      </w:r>
      <w:r>
        <w:rPr>
          <w:rFonts w:ascii="宋体"/>
          <w:sz w:val="24"/>
        </w:rPr>
        <w:t>cm</w:t>
      </w:r>
      <w:r>
        <w:rPr>
          <w:rFonts w:ascii="宋体" w:hint="eastAsia"/>
          <w:sz w:val="24"/>
        </w:rPr>
        <w:t>，除割草每月不少于一次，生长旺季每月不少于2次。花坛、花带轮廓清晰、整洁美观，无残缺。</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病虫害控制比较及时，投标人应定期对绿地、花、木、树、竹等进行病虫害防治，确保植株无明显病虫害。虫害防治所用的农药符合“低毒，高效，无残素毒”的环保标准，用剩多余的药液不按规定处理的（如随意抛洒丢弃或将药液倒入水池等），每发现一次投标人须向招标人缴纳人民币1000元（壹仟圆）的违约金。</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投标人应有计划地做好施肥工作，普遍施肥每年不少于两次，做到植物生长健壮、形态良好。</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合理淋水确保植物不受旱害、涝害。</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绿地完整，无明显杂物，无白色污染（树挂），绿化生产垃圾（如树枝、树叶、草屑等）能日产日清，能做到保洁及时。</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投标人应根据年度养护计划向招标人及时提交详细的季度养护计划及养护工作方</w:t>
      </w:r>
      <w:r>
        <w:rPr>
          <w:rFonts w:ascii="宋体" w:hint="eastAsia"/>
          <w:sz w:val="24"/>
        </w:rPr>
        <w:lastRenderedPageBreak/>
        <w:t>案，作为季度考核依据。</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投标人应建立绿化养护台账，配合招标人做好养护资料建档工作，并能结合学院实际提出合理化校园绿化、美化建议。</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绿化养护说明</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绿化养护管理应达到叁级标准。投标单位可根据招标文件规定的技术要求进行报价，所报的各项指标必须等同或大于招标文件项目的技术要求。</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 xml:space="preserve"> 除草、喷药等作业时，应避开上课时间在学生教室周围工作，防止噪声、气味等影响正常的教学工作。</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树木修剪的杂枝等由投标人负责及时清运出校园。</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季度考评工作以绿化养护技术要求为依据，结合其它管理实际情况综合确定。考评分在95分以上的为优秀，90-95分的为良好，80-90分的为一般，80分以下的为差。</w:t>
      </w:r>
    </w:p>
    <w:p w:rsidR="00A45E56" w:rsidRDefault="0052740A">
      <w:pPr>
        <w:numPr>
          <w:ilvl w:val="0"/>
          <w:numId w:val="20"/>
        </w:numPr>
        <w:tabs>
          <w:tab w:val="left" w:pos="993"/>
        </w:tabs>
        <w:spacing w:before="240" w:after="240"/>
        <w:ind w:left="0" w:firstLine="284"/>
        <w:rPr>
          <w:rFonts w:ascii="宋体"/>
          <w:sz w:val="24"/>
        </w:rPr>
      </w:pPr>
      <w:r>
        <w:rPr>
          <w:rFonts w:ascii="宋体" w:hint="eastAsia"/>
          <w:sz w:val="24"/>
        </w:rPr>
        <w:t>附件：无锡科技职业学院绿化养护评分细则</w:t>
      </w:r>
    </w:p>
    <w:p w:rsidR="00A45E56" w:rsidRDefault="00A45E56">
      <w:pPr>
        <w:jc w:val="center"/>
        <w:rPr>
          <w:rFonts w:ascii="黑体" w:eastAsia="黑体"/>
          <w:bCs/>
          <w:color w:val="0D0D0D"/>
          <w:sz w:val="28"/>
          <w:szCs w:val="28"/>
        </w:rPr>
      </w:pPr>
    </w:p>
    <w:p w:rsidR="00A45E56" w:rsidRDefault="00A45E56">
      <w:pPr>
        <w:jc w:val="center"/>
        <w:rPr>
          <w:rFonts w:ascii="黑体" w:eastAsia="黑体"/>
          <w:bCs/>
          <w:color w:val="0D0D0D"/>
          <w:sz w:val="28"/>
          <w:szCs w:val="28"/>
        </w:rPr>
      </w:pPr>
    </w:p>
    <w:p w:rsidR="00A45E56" w:rsidRDefault="00A45E56">
      <w:pPr>
        <w:jc w:val="center"/>
        <w:rPr>
          <w:rFonts w:ascii="黑体" w:eastAsia="黑体"/>
          <w:bCs/>
          <w:color w:val="0D0D0D"/>
          <w:sz w:val="28"/>
          <w:szCs w:val="28"/>
        </w:rPr>
        <w:sectPr w:rsidR="00A45E56">
          <w:headerReference w:type="default" r:id="rId8"/>
          <w:footerReference w:type="even" r:id="rId9"/>
          <w:footerReference w:type="default" r:id="rId10"/>
          <w:pgSz w:w="11906" w:h="16838"/>
          <w:pgMar w:top="567" w:right="851" w:bottom="567" w:left="1134" w:header="624" w:footer="907" w:gutter="0"/>
          <w:pgNumType w:start="0"/>
          <w:cols w:space="425"/>
          <w:titlePg/>
          <w:docGrid w:type="linesAndChars" w:linePitch="312"/>
        </w:sectPr>
      </w:pPr>
    </w:p>
    <w:p w:rsidR="00A45E56" w:rsidRDefault="0052740A">
      <w:pPr>
        <w:jc w:val="center"/>
        <w:rPr>
          <w:b/>
          <w:sz w:val="32"/>
          <w:szCs w:val="32"/>
        </w:rPr>
      </w:pPr>
      <w:r>
        <w:rPr>
          <w:rFonts w:hint="eastAsia"/>
          <w:b/>
          <w:sz w:val="32"/>
          <w:szCs w:val="32"/>
        </w:rPr>
        <w:lastRenderedPageBreak/>
        <w:t>无锡科技职业学院绿化养护考核细则</w:t>
      </w:r>
    </w:p>
    <w:p w:rsidR="00A45E56" w:rsidRDefault="00A45E56">
      <w:pPr>
        <w:rPr>
          <w:sz w:val="24"/>
        </w:rPr>
      </w:pPr>
    </w:p>
    <w:tbl>
      <w:tblPr>
        <w:tblW w:w="14280" w:type="dxa"/>
        <w:tblCellSpacing w:w="0" w:type="dxa"/>
        <w:tblInd w:w="-19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15"/>
        <w:gridCol w:w="765"/>
        <w:gridCol w:w="1785"/>
        <w:gridCol w:w="10815"/>
      </w:tblGrid>
      <w:tr w:rsidR="00A45E56">
        <w:trPr>
          <w:trHeight w:val="540"/>
          <w:tblCellSpacing w:w="0" w:type="dxa"/>
        </w:trPr>
        <w:tc>
          <w:tcPr>
            <w:tcW w:w="91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rPr>
                <w:b/>
                <w:sz w:val="28"/>
                <w:szCs w:val="28"/>
              </w:rPr>
            </w:pPr>
            <w:r>
              <w:rPr>
                <w:rFonts w:hint="eastAsia"/>
                <w:b/>
                <w:sz w:val="28"/>
                <w:szCs w:val="28"/>
              </w:rPr>
              <w:t>分</w:t>
            </w:r>
            <w:r>
              <w:rPr>
                <w:rFonts w:hint="eastAsia"/>
                <w:b/>
                <w:sz w:val="28"/>
                <w:szCs w:val="28"/>
              </w:rPr>
              <w:t xml:space="preserve"> </w:t>
            </w:r>
            <w:r>
              <w:rPr>
                <w:rFonts w:hint="eastAsia"/>
                <w:b/>
                <w:sz w:val="28"/>
                <w:szCs w:val="28"/>
              </w:rPr>
              <w:t>类</w:t>
            </w:r>
          </w:p>
        </w:tc>
        <w:tc>
          <w:tcPr>
            <w:tcW w:w="76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rPr>
                <w:b/>
                <w:sz w:val="28"/>
                <w:szCs w:val="28"/>
              </w:rPr>
            </w:pPr>
            <w:r>
              <w:rPr>
                <w:rFonts w:hint="eastAsia"/>
                <w:b/>
                <w:sz w:val="28"/>
                <w:szCs w:val="28"/>
              </w:rPr>
              <w:t>序号</w:t>
            </w:r>
          </w:p>
        </w:tc>
        <w:tc>
          <w:tcPr>
            <w:tcW w:w="178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rPr>
                <w:b/>
                <w:sz w:val="28"/>
                <w:szCs w:val="28"/>
              </w:rPr>
            </w:pPr>
            <w:r>
              <w:rPr>
                <w:rFonts w:hint="eastAsia"/>
                <w:b/>
                <w:sz w:val="28"/>
                <w:szCs w:val="28"/>
              </w:rPr>
              <w:t>项</w:t>
            </w:r>
            <w:r>
              <w:rPr>
                <w:rFonts w:hint="eastAsia"/>
                <w:b/>
                <w:sz w:val="28"/>
                <w:szCs w:val="28"/>
              </w:rPr>
              <w:t xml:space="preserve">  </w:t>
            </w:r>
            <w:r>
              <w:rPr>
                <w:rFonts w:hint="eastAsia"/>
                <w:b/>
                <w:sz w:val="28"/>
                <w:szCs w:val="28"/>
              </w:rPr>
              <w:t>目</w:t>
            </w:r>
          </w:p>
        </w:tc>
        <w:tc>
          <w:tcPr>
            <w:tcW w:w="1081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rPr>
                <w:b/>
                <w:sz w:val="28"/>
                <w:szCs w:val="28"/>
              </w:rPr>
            </w:pPr>
            <w:r>
              <w:rPr>
                <w:rFonts w:hint="eastAsia"/>
                <w:b/>
                <w:sz w:val="28"/>
                <w:szCs w:val="28"/>
              </w:rPr>
              <w:t>评</w:t>
            </w:r>
            <w:r>
              <w:rPr>
                <w:rFonts w:hint="eastAsia"/>
                <w:b/>
                <w:sz w:val="28"/>
                <w:szCs w:val="28"/>
              </w:rPr>
              <w:t xml:space="preserve">          </w:t>
            </w:r>
            <w:r>
              <w:rPr>
                <w:rFonts w:hint="eastAsia"/>
                <w:b/>
                <w:sz w:val="28"/>
                <w:szCs w:val="28"/>
              </w:rPr>
              <w:t>分</w:t>
            </w:r>
            <w:r>
              <w:rPr>
                <w:rFonts w:hint="eastAsia"/>
                <w:b/>
                <w:sz w:val="28"/>
                <w:szCs w:val="28"/>
              </w:rPr>
              <w:t xml:space="preserve">          </w:t>
            </w:r>
            <w:r>
              <w:rPr>
                <w:rFonts w:hint="eastAsia"/>
                <w:b/>
                <w:sz w:val="28"/>
                <w:szCs w:val="28"/>
              </w:rPr>
              <w:t>标</w:t>
            </w:r>
            <w:r>
              <w:rPr>
                <w:rFonts w:hint="eastAsia"/>
                <w:b/>
                <w:sz w:val="28"/>
                <w:szCs w:val="28"/>
              </w:rPr>
              <w:t xml:space="preserve">          </w:t>
            </w:r>
            <w:r>
              <w:rPr>
                <w:rFonts w:hint="eastAsia"/>
                <w:b/>
                <w:sz w:val="28"/>
                <w:szCs w:val="28"/>
              </w:rPr>
              <w:t>准</w:t>
            </w:r>
          </w:p>
        </w:tc>
      </w:tr>
      <w:tr w:rsidR="00A45E56">
        <w:trPr>
          <w:cantSplit/>
          <w:trHeight w:val="411"/>
          <w:tblCellSpacing w:w="0" w:type="dxa"/>
        </w:trPr>
        <w:tc>
          <w:tcPr>
            <w:tcW w:w="915" w:type="dxa"/>
            <w:vMerge w:val="restart"/>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修</w:t>
            </w:r>
            <w:r>
              <w:rPr>
                <w:rFonts w:hint="eastAsia"/>
              </w:rPr>
              <w:t xml:space="preserve"> </w:t>
            </w:r>
            <w:r>
              <w:rPr>
                <w:rFonts w:hint="eastAsia"/>
              </w:rPr>
              <w:t>剪</w:t>
            </w:r>
          </w:p>
        </w:tc>
        <w:tc>
          <w:tcPr>
            <w:tcW w:w="76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1</w:t>
            </w:r>
          </w:p>
        </w:tc>
        <w:tc>
          <w:tcPr>
            <w:tcW w:w="178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乔木</w:t>
            </w:r>
          </w:p>
        </w:tc>
        <w:tc>
          <w:tcPr>
            <w:tcW w:w="10815" w:type="dxa"/>
            <w:tcBorders>
              <w:top w:val="outset" w:sz="6" w:space="0" w:color="auto"/>
              <w:left w:val="outset" w:sz="6" w:space="0" w:color="auto"/>
              <w:bottom w:val="outset" w:sz="6" w:space="0" w:color="auto"/>
              <w:right w:val="outset" w:sz="6" w:space="0" w:color="auto"/>
            </w:tcBorders>
            <w:vAlign w:val="center"/>
          </w:tcPr>
          <w:p w:rsidR="00A45E56" w:rsidRDefault="0052740A">
            <w:r>
              <w:rPr>
                <w:rFonts w:hint="eastAsia"/>
              </w:rPr>
              <w:t>无枯枝，树木不阻碍车辆和行人通过，主侧枝分布均匀。每发现一处不合格扣</w:t>
            </w:r>
            <w:r>
              <w:rPr>
                <w:rFonts w:hint="eastAsia"/>
              </w:rPr>
              <w:t>0.5</w:t>
            </w:r>
            <w:r>
              <w:rPr>
                <w:rFonts w:hint="eastAsia"/>
              </w:rPr>
              <w:t>分</w:t>
            </w:r>
          </w:p>
        </w:tc>
      </w:tr>
      <w:tr w:rsidR="00A45E56">
        <w:trPr>
          <w:cantSplit/>
          <w:trHeight w:val="431"/>
          <w:tblCellSpacing w:w="0" w:type="dxa"/>
        </w:trPr>
        <w:tc>
          <w:tcPr>
            <w:tcW w:w="915" w:type="dxa"/>
            <w:vMerge/>
            <w:tcBorders>
              <w:top w:val="outset" w:sz="6" w:space="0" w:color="auto"/>
              <w:left w:val="outset" w:sz="6" w:space="0" w:color="auto"/>
              <w:bottom w:val="outset" w:sz="6" w:space="0" w:color="auto"/>
              <w:right w:val="outset" w:sz="6" w:space="0" w:color="auto"/>
            </w:tcBorders>
            <w:vAlign w:val="center"/>
          </w:tcPr>
          <w:p w:rsidR="00A45E56" w:rsidRDefault="00A45E56"/>
        </w:tc>
        <w:tc>
          <w:tcPr>
            <w:tcW w:w="76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2</w:t>
            </w:r>
          </w:p>
        </w:tc>
        <w:tc>
          <w:tcPr>
            <w:tcW w:w="178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灌木</w:t>
            </w:r>
          </w:p>
        </w:tc>
        <w:tc>
          <w:tcPr>
            <w:tcW w:w="10815" w:type="dxa"/>
            <w:tcBorders>
              <w:top w:val="outset" w:sz="6" w:space="0" w:color="auto"/>
              <w:left w:val="outset" w:sz="6" w:space="0" w:color="auto"/>
              <w:bottom w:val="outset" w:sz="6" w:space="0" w:color="auto"/>
              <w:right w:val="outset" w:sz="6" w:space="0" w:color="auto"/>
            </w:tcBorders>
            <w:vAlign w:val="center"/>
          </w:tcPr>
          <w:p w:rsidR="00A45E56" w:rsidRDefault="0052740A">
            <w:r>
              <w:rPr>
                <w:rFonts w:hint="eastAsia"/>
              </w:rPr>
              <w:t>成型</w:t>
            </w:r>
            <w:r>
              <w:rPr>
                <w:rFonts w:hint="eastAsia"/>
              </w:rPr>
              <w:t>,</w:t>
            </w:r>
            <w:r>
              <w:rPr>
                <w:rFonts w:hint="eastAsia"/>
              </w:rPr>
              <w:t>整齐</w:t>
            </w:r>
            <w:r>
              <w:rPr>
                <w:rFonts w:hint="eastAsia"/>
              </w:rPr>
              <w:t>,</w:t>
            </w:r>
            <w:r>
              <w:rPr>
                <w:rFonts w:hint="eastAsia"/>
              </w:rPr>
              <w:t>新长枝不超过</w:t>
            </w:r>
            <w:r>
              <w:rPr>
                <w:rFonts w:hint="eastAsia"/>
              </w:rPr>
              <w:t>30</w:t>
            </w:r>
            <w:r>
              <w:rPr>
                <w:rFonts w:hint="eastAsia"/>
              </w:rPr>
              <w:t>厘米，每发现一处不合格扣</w:t>
            </w:r>
            <w:r>
              <w:rPr>
                <w:rFonts w:hint="eastAsia"/>
              </w:rPr>
              <w:t>0.5</w:t>
            </w:r>
            <w:r>
              <w:rPr>
                <w:rFonts w:hint="eastAsia"/>
              </w:rPr>
              <w:t>元。</w:t>
            </w:r>
          </w:p>
        </w:tc>
      </w:tr>
      <w:tr w:rsidR="00A45E56">
        <w:trPr>
          <w:cantSplit/>
          <w:trHeight w:val="281"/>
          <w:tblCellSpacing w:w="0" w:type="dxa"/>
        </w:trPr>
        <w:tc>
          <w:tcPr>
            <w:tcW w:w="915" w:type="dxa"/>
            <w:vMerge/>
            <w:tcBorders>
              <w:top w:val="outset" w:sz="6" w:space="0" w:color="auto"/>
              <w:left w:val="outset" w:sz="6" w:space="0" w:color="auto"/>
              <w:bottom w:val="outset" w:sz="6" w:space="0" w:color="auto"/>
              <w:right w:val="outset" w:sz="6" w:space="0" w:color="auto"/>
            </w:tcBorders>
            <w:vAlign w:val="center"/>
          </w:tcPr>
          <w:p w:rsidR="00A45E56" w:rsidRDefault="00A45E56"/>
        </w:tc>
        <w:tc>
          <w:tcPr>
            <w:tcW w:w="76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3</w:t>
            </w:r>
          </w:p>
        </w:tc>
        <w:tc>
          <w:tcPr>
            <w:tcW w:w="178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草坪</w:t>
            </w:r>
          </w:p>
        </w:tc>
        <w:tc>
          <w:tcPr>
            <w:tcW w:w="10815" w:type="dxa"/>
            <w:tcBorders>
              <w:top w:val="outset" w:sz="6" w:space="0" w:color="auto"/>
              <w:left w:val="outset" w:sz="6" w:space="0" w:color="auto"/>
              <w:bottom w:val="outset" w:sz="6" w:space="0" w:color="auto"/>
              <w:right w:val="outset" w:sz="6" w:space="0" w:color="auto"/>
            </w:tcBorders>
            <w:vAlign w:val="center"/>
          </w:tcPr>
          <w:p w:rsidR="00A45E56" w:rsidRDefault="0052740A">
            <w:r>
              <w:rPr>
                <w:rFonts w:hint="eastAsia"/>
              </w:rPr>
              <w:t>路牙、井口、水沟、散水坡边整齐、草坪目视平整，每发现一处不合格扣</w:t>
            </w:r>
            <w:r>
              <w:rPr>
                <w:rFonts w:hint="eastAsia"/>
              </w:rPr>
              <w:t>1</w:t>
            </w:r>
            <w:r>
              <w:rPr>
                <w:rFonts w:hint="eastAsia"/>
              </w:rPr>
              <w:t>分</w:t>
            </w:r>
          </w:p>
        </w:tc>
      </w:tr>
      <w:tr w:rsidR="00A45E56">
        <w:trPr>
          <w:trHeight w:val="399"/>
          <w:tblCellSpacing w:w="0" w:type="dxa"/>
        </w:trPr>
        <w:tc>
          <w:tcPr>
            <w:tcW w:w="91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施</w:t>
            </w:r>
            <w:r>
              <w:rPr>
                <w:rFonts w:hint="eastAsia"/>
              </w:rPr>
              <w:t xml:space="preserve"> </w:t>
            </w:r>
            <w:r>
              <w:rPr>
                <w:rFonts w:hint="eastAsia"/>
              </w:rPr>
              <w:t>肥</w:t>
            </w:r>
          </w:p>
        </w:tc>
        <w:tc>
          <w:tcPr>
            <w:tcW w:w="76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4</w:t>
            </w:r>
          </w:p>
        </w:tc>
        <w:tc>
          <w:tcPr>
            <w:tcW w:w="178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施肥</w:t>
            </w:r>
          </w:p>
        </w:tc>
        <w:tc>
          <w:tcPr>
            <w:tcW w:w="10815" w:type="dxa"/>
            <w:tcBorders>
              <w:top w:val="outset" w:sz="6" w:space="0" w:color="auto"/>
              <w:left w:val="outset" w:sz="6" w:space="0" w:color="auto"/>
              <w:bottom w:val="outset" w:sz="6" w:space="0" w:color="auto"/>
              <w:right w:val="outset" w:sz="6" w:space="0" w:color="auto"/>
            </w:tcBorders>
            <w:vAlign w:val="center"/>
          </w:tcPr>
          <w:p w:rsidR="00A45E56" w:rsidRDefault="0052740A">
            <w:r>
              <w:rPr>
                <w:rFonts w:hint="eastAsia"/>
              </w:rPr>
              <w:t>保证基肥</w:t>
            </w:r>
            <w:r>
              <w:rPr>
                <w:rFonts w:hint="eastAsia"/>
              </w:rPr>
              <w:t>,</w:t>
            </w:r>
            <w:r>
              <w:rPr>
                <w:rFonts w:hint="eastAsia"/>
              </w:rPr>
              <w:t>追施化肥</w:t>
            </w:r>
            <w:r>
              <w:rPr>
                <w:rFonts w:hint="eastAsia"/>
              </w:rPr>
              <w:t>,</w:t>
            </w:r>
            <w:r>
              <w:rPr>
                <w:rFonts w:hint="eastAsia"/>
              </w:rPr>
              <w:t>少量多次</w:t>
            </w:r>
            <w:r>
              <w:rPr>
                <w:rFonts w:hint="eastAsia"/>
              </w:rPr>
              <w:t>,</w:t>
            </w:r>
            <w:r>
              <w:rPr>
                <w:rFonts w:hint="eastAsia"/>
              </w:rPr>
              <w:t>不伤花草，每发现一处不合格扣</w:t>
            </w:r>
            <w:r>
              <w:rPr>
                <w:rFonts w:hint="eastAsia"/>
              </w:rPr>
              <w:t>0.5</w:t>
            </w:r>
            <w:r>
              <w:rPr>
                <w:rFonts w:hint="eastAsia"/>
              </w:rPr>
              <w:t>分</w:t>
            </w:r>
          </w:p>
        </w:tc>
      </w:tr>
      <w:tr w:rsidR="00A45E56">
        <w:trPr>
          <w:trHeight w:val="431"/>
          <w:tblCellSpacing w:w="0" w:type="dxa"/>
        </w:trPr>
        <w:tc>
          <w:tcPr>
            <w:tcW w:w="91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防病治虫</w:t>
            </w:r>
          </w:p>
        </w:tc>
        <w:tc>
          <w:tcPr>
            <w:tcW w:w="76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5</w:t>
            </w:r>
          </w:p>
        </w:tc>
        <w:tc>
          <w:tcPr>
            <w:tcW w:w="178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病虫害防治</w:t>
            </w:r>
          </w:p>
        </w:tc>
        <w:tc>
          <w:tcPr>
            <w:tcW w:w="10815" w:type="dxa"/>
            <w:tcBorders>
              <w:top w:val="outset" w:sz="6" w:space="0" w:color="auto"/>
              <w:left w:val="outset" w:sz="6" w:space="0" w:color="auto"/>
              <w:bottom w:val="outset" w:sz="6" w:space="0" w:color="auto"/>
              <w:right w:val="outset" w:sz="6" w:space="0" w:color="auto"/>
            </w:tcBorders>
            <w:vAlign w:val="center"/>
          </w:tcPr>
          <w:p w:rsidR="00A45E56" w:rsidRDefault="0052740A">
            <w:r>
              <w:rPr>
                <w:rFonts w:hint="eastAsia"/>
              </w:rPr>
              <w:t>无明显枯枝、死杈，有虫害枝条</w:t>
            </w:r>
            <w:r>
              <w:rPr>
                <w:rFonts w:hint="eastAsia"/>
              </w:rPr>
              <w:t>3%</w:t>
            </w:r>
            <w:r>
              <w:rPr>
                <w:rFonts w:hint="eastAsia"/>
              </w:rPr>
              <w:t>以下，每发现一处不合格扣</w:t>
            </w:r>
            <w:r>
              <w:rPr>
                <w:rFonts w:hint="eastAsia"/>
              </w:rPr>
              <w:t>0.5</w:t>
            </w:r>
            <w:r>
              <w:rPr>
                <w:rFonts w:hint="eastAsia"/>
              </w:rPr>
              <w:t>分</w:t>
            </w:r>
          </w:p>
        </w:tc>
      </w:tr>
      <w:tr w:rsidR="00A45E56">
        <w:trPr>
          <w:cantSplit/>
          <w:trHeight w:val="423"/>
          <w:tblCellSpacing w:w="0" w:type="dxa"/>
        </w:trPr>
        <w:tc>
          <w:tcPr>
            <w:tcW w:w="915" w:type="dxa"/>
            <w:vMerge w:val="restart"/>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抗旱</w:t>
            </w:r>
          </w:p>
        </w:tc>
        <w:tc>
          <w:tcPr>
            <w:tcW w:w="76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6</w:t>
            </w:r>
          </w:p>
        </w:tc>
        <w:tc>
          <w:tcPr>
            <w:tcW w:w="178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花卉、苗</w:t>
            </w:r>
          </w:p>
        </w:tc>
        <w:tc>
          <w:tcPr>
            <w:tcW w:w="10815" w:type="dxa"/>
            <w:tcBorders>
              <w:top w:val="outset" w:sz="6" w:space="0" w:color="auto"/>
              <w:left w:val="outset" w:sz="6" w:space="0" w:color="auto"/>
              <w:bottom w:val="outset" w:sz="6" w:space="0" w:color="auto"/>
              <w:right w:val="outset" w:sz="6" w:space="0" w:color="auto"/>
            </w:tcBorders>
            <w:vAlign w:val="center"/>
          </w:tcPr>
          <w:p w:rsidR="00A45E56" w:rsidRDefault="0052740A">
            <w:r>
              <w:rPr>
                <w:rFonts w:hint="eastAsia"/>
              </w:rPr>
              <w:t>泥土不染花叶</w:t>
            </w:r>
            <w:r>
              <w:rPr>
                <w:rFonts w:hint="eastAsia"/>
              </w:rPr>
              <w:t>,</w:t>
            </w:r>
            <w:r>
              <w:rPr>
                <w:rFonts w:hint="eastAsia"/>
              </w:rPr>
              <w:t>土不压苗心</w:t>
            </w:r>
            <w:r>
              <w:rPr>
                <w:rFonts w:hint="eastAsia"/>
              </w:rPr>
              <w:t>,</w:t>
            </w:r>
            <w:r>
              <w:rPr>
                <w:rFonts w:hint="eastAsia"/>
              </w:rPr>
              <w:t>水不冲倒苗，每发现一处不合格扣</w:t>
            </w:r>
            <w:r>
              <w:rPr>
                <w:rFonts w:hint="eastAsia"/>
              </w:rPr>
              <w:t>0.5</w:t>
            </w:r>
            <w:r>
              <w:rPr>
                <w:rFonts w:hint="eastAsia"/>
              </w:rPr>
              <w:t>分</w:t>
            </w:r>
          </w:p>
        </w:tc>
      </w:tr>
      <w:tr w:rsidR="00A45E56">
        <w:trPr>
          <w:cantSplit/>
          <w:trHeight w:val="415"/>
          <w:tblCellSpacing w:w="0" w:type="dxa"/>
        </w:trPr>
        <w:tc>
          <w:tcPr>
            <w:tcW w:w="915" w:type="dxa"/>
            <w:vMerge/>
            <w:tcBorders>
              <w:top w:val="outset" w:sz="6" w:space="0" w:color="auto"/>
              <w:left w:val="outset" w:sz="6" w:space="0" w:color="auto"/>
              <w:bottom w:val="outset" w:sz="6" w:space="0" w:color="auto"/>
              <w:right w:val="outset" w:sz="6" w:space="0" w:color="auto"/>
            </w:tcBorders>
            <w:vAlign w:val="center"/>
          </w:tcPr>
          <w:p w:rsidR="00A45E56" w:rsidRDefault="00A45E56"/>
        </w:tc>
        <w:tc>
          <w:tcPr>
            <w:tcW w:w="76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7</w:t>
            </w:r>
          </w:p>
        </w:tc>
        <w:tc>
          <w:tcPr>
            <w:tcW w:w="178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树木、草地</w:t>
            </w:r>
          </w:p>
        </w:tc>
        <w:tc>
          <w:tcPr>
            <w:tcW w:w="10815" w:type="dxa"/>
            <w:tcBorders>
              <w:top w:val="outset" w:sz="6" w:space="0" w:color="auto"/>
              <w:left w:val="outset" w:sz="6" w:space="0" w:color="auto"/>
              <w:bottom w:val="outset" w:sz="6" w:space="0" w:color="auto"/>
              <w:right w:val="outset" w:sz="6" w:space="0" w:color="auto"/>
            </w:tcBorders>
            <w:vAlign w:val="center"/>
          </w:tcPr>
          <w:p w:rsidR="00A45E56" w:rsidRDefault="0052740A">
            <w:r>
              <w:rPr>
                <w:rFonts w:hint="eastAsia"/>
              </w:rPr>
              <w:t>浇水时不遗漏</w:t>
            </w:r>
            <w:r>
              <w:rPr>
                <w:rFonts w:hint="eastAsia"/>
              </w:rPr>
              <w:t>,</w:t>
            </w:r>
            <w:r>
              <w:rPr>
                <w:rFonts w:hint="eastAsia"/>
              </w:rPr>
              <w:t>浇水透土深度为</w:t>
            </w:r>
            <w:r>
              <w:rPr>
                <w:rFonts w:hint="eastAsia"/>
              </w:rPr>
              <w:t>:</w:t>
            </w:r>
            <w:r>
              <w:rPr>
                <w:rFonts w:hint="eastAsia"/>
              </w:rPr>
              <w:t>树木</w:t>
            </w:r>
            <w:r>
              <w:rPr>
                <w:rFonts w:hint="eastAsia"/>
              </w:rPr>
              <w:t>3</w:t>
            </w:r>
            <w:r>
              <w:rPr>
                <w:rFonts w:hint="eastAsia"/>
              </w:rPr>
              <w:t>厘米</w:t>
            </w:r>
            <w:r>
              <w:rPr>
                <w:rFonts w:hint="eastAsia"/>
              </w:rPr>
              <w:t>,</w:t>
            </w:r>
            <w:r>
              <w:rPr>
                <w:rFonts w:hint="eastAsia"/>
              </w:rPr>
              <w:t>草地</w:t>
            </w:r>
            <w:r>
              <w:rPr>
                <w:rFonts w:hint="eastAsia"/>
              </w:rPr>
              <w:t>2</w:t>
            </w:r>
            <w:r>
              <w:rPr>
                <w:rFonts w:hint="eastAsia"/>
              </w:rPr>
              <w:t>厘米</w:t>
            </w:r>
            <w:r>
              <w:rPr>
                <w:rFonts w:hint="eastAsia"/>
              </w:rPr>
              <w:t>,</w:t>
            </w:r>
            <w:r>
              <w:rPr>
                <w:rFonts w:hint="eastAsia"/>
              </w:rPr>
              <w:t>无旱死、旱枯现象，每发现一处不合格扣</w:t>
            </w:r>
            <w:r>
              <w:rPr>
                <w:rFonts w:hint="eastAsia"/>
              </w:rPr>
              <w:t>0.5</w:t>
            </w:r>
            <w:r>
              <w:rPr>
                <w:rFonts w:hint="eastAsia"/>
              </w:rPr>
              <w:t>分</w:t>
            </w:r>
          </w:p>
        </w:tc>
      </w:tr>
      <w:tr w:rsidR="00A45E56">
        <w:trPr>
          <w:cantSplit/>
          <w:trHeight w:val="449"/>
          <w:tblCellSpacing w:w="0" w:type="dxa"/>
        </w:trPr>
        <w:tc>
          <w:tcPr>
            <w:tcW w:w="915" w:type="dxa"/>
            <w:vMerge w:val="restart"/>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日</w:t>
            </w:r>
            <w:r>
              <w:rPr>
                <w:rFonts w:hint="eastAsia"/>
              </w:rPr>
              <w:t xml:space="preserve"> </w:t>
            </w:r>
            <w:r>
              <w:rPr>
                <w:rFonts w:hint="eastAsia"/>
              </w:rPr>
              <w:t>常</w:t>
            </w:r>
          </w:p>
          <w:p w:rsidR="00A45E56" w:rsidRDefault="0052740A">
            <w:pPr>
              <w:jc w:val="center"/>
            </w:pPr>
            <w:r>
              <w:rPr>
                <w:rFonts w:hint="eastAsia"/>
              </w:rPr>
              <w:t>养</w:t>
            </w:r>
            <w:r>
              <w:rPr>
                <w:rFonts w:hint="eastAsia"/>
              </w:rPr>
              <w:t xml:space="preserve"> </w:t>
            </w:r>
            <w:r>
              <w:rPr>
                <w:rFonts w:hint="eastAsia"/>
              </w:rPr>
              <w:t>护</w:t>
            </w:r>
          </w:p>
        </w:tc>
        <w:tc>
          <w:tcPr>
            <w:tcW w:w="76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8</w:t>
            </w:r>
          </w:p>
        </w:tc>
        <w:tc>
          <w:tcPr>
            <w:tcW w:w="178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中耕、除杂草</w:t>
            </w:r>
          </w:p>
        </w:tc>
        <w:tc>
          <w:tcPr>
            <w:tcW w:w="10815" w:type="dxa"/>
            <w:tcBorders>
              <w:top w:val="outset" w:sz="6" w:space="0" w:color="auto"/>
              <w:left w:val="outset" w:sz="6" w:space="0" w:color="auto"/>
              <w:bottom w:val="outset" w:sz="6" w:space="0" w:color="auto"/>
              <w:right w:val="outset" w:sz="6" w:space="0" w:color="auto"/>
            </w:tcBorders>
            <w:vAlign w:val="center"/>
          </w:tcPr>
          <w:p w:rsidR="00A45E56" w:rsidRDefault="0052740A">
            <w:r>
              <w:rPr>
                <w:rFonts w:hint="eastAsia"/>
              </w:rPr>
              <w:t>无明显杂草</w:t>
            </w:r>
            <w:r>
              <w:rPr>
                <w:rFonts w:hint="eastAsia"/>
              </w:rPr>
              <w:t>,</w:t>
            </w:r>
            <w:r>
              <w:rPr>
                <w:rFonts w:hint="eastAsia"/>
              </w:rPr>
              <w:t>草纯度在</w:t>
            </w:r>
            <w:r>
              <w:rPr>
                <w:rFonts w:hint="eastAsia"/>
              </w:rPr>
              <w:t>90%</w:t>
            </w:r>
            <w:r>
              <w:rPr>
                <w:rFonts w:hint="eastAsia"/>
              </w:rPr>
              <w:t>以上</w:t>
            </w:r>
            <w:r>
              <w:rPr>
                <w:rFonts w:hint="eastAsia"/>
              </w:rPr>
              <w:t>,</w:t>
            </w:r>
            <w:r>
              <w:rPr>
                <w:rFonts w:hint="eastAsia"/>
              </w:rPr>
              <w:t>树木底下土面层不板结</w:t>
            </w:r>
            <w:r>
              <w:rPr>
                <w:rFonts w:hint="eastAsia"/>
              </w:rPr>
              <w:t>,</w:t>
            </w:r>
            <w:r>
              <w:rPr>
                <w:rFonts w:hint="eastAsia"/>
              </w:rPr>
              <w:t>透气良好</w:t>
            </w:r>
            <w:r>
              <w:rPr>
                <w:rFonts w:hint="eastAsia"/>
              </w:rPr>
              <w:t>,</w:t>
            </w:r>
            <w:r>
              <w:rPr>
                <w:rFonts w:hint="eastAsia"/>
              </w:rPr>
              <w:t>每发现一处不合格扣</w:t>
            </w:r>
            <w:r>
              <w:rPr>
                <w:rFonts w:hint="eastAsia"/>
              </w:rPr>
              <w:t>0.5</w:t>
            </w:r>
            <w:r>
              <w:rPr>
                <w:rFonts w:hint="eastAsia"/>
              </w:rPr>
              <w:t>分</w:t>
            </w:r>
          </w:p>
        </w:tc>
      </w:tr>
      <w:tr w:rsidR="00A45E56">
        <w:trPr>
          <w:cantSplit/>
          <w:trHeight w:val="440"/>
          <w:tblCellSpacing w:w="0" w:type="dxa"/>
        </w:trPr>
        <w:tc>
          <w:tcPr>
            <w:tcW w:w="915" w:type="dxa"/>
            <w:vMerge/>
            <w:tcBorders>
              <w:top w:val="outset" w:sz="6" w:space="0" w:color="auto"/>
              <w:left w:val="outset" w:sz="6" w:space="0" w:color="auto"/>
              <w:bottom w:val="outset" w:sz="6" w:space="0" w:color="auto"/>
              <w:right w:val="outset" w:sz="6" w:space="0" w:color="auto"/>
            </w:tcBorders>
            <w:vAlign w:val="center"/>
          </w:tcPr>
          <w:p w:rsidR="00A45E56" w:rsidRDefault="00A45E56"/>
        </w:tc>
        <w:tc>
          <w:tcPr>
            <w:tcW w:w="76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9</w:t>
            </w:r>
          </w:p>
        </w:tc>
        <w:tc>
          <w:tcPr>
            <w:tcW w:w="178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补栽补种</w:t>
            </w:r>
          </w:p>
        </w:tc>
        <w:tc>
          <w:tcPr>
            <w:tcW w:w="10815" w:type="dxa"/>
            <w:tcBorders>
              <w:top w:val="outset" w:sz="6" w:space="0" w:color="auto"/>
              <w:left w:val="outset" w:sz="6" w:space="0" w:color="auto"/>
              <w:bottom w:val="outset" w:sz="6" w:space="0" w:color="auto"/>
              <w:right w:val="outset" w:sz="6" w:space="0" w:color="auto"/>
            </w:tcBorders>
            <w:vAlign w:val="center"/>
          </w:tcPr>
          <w:p w:rsidR="00A45E56" w:rsidRDefault="0052740A">
            <w:r>
              <w:rPr>
                <w:rFonts w:hint="eastAsia"/>
              </w:rPr>
              <w:t>无明显黄土裸露，最大裸露块在</w:t>
            </w:r>
            <w:r>
              <w:rPr>
                <w:rFonts w:hint="eastAsia"/>
              </w:rPr>
              <w:t>0.4</w:t>
            </w:r>
            <w:r>
              <w:rPr>
                <w:rFonts w:hint="eastAsia"/>
              </w:rPr>
              <w:t>平方米以下，裸露面积在总面积的</w:t>
            </w:r>
            <w:r>
              <w:rPr>
                <w:rFonts w:hint="eastAsia"/>
              </w:rPr>
              <w:t>0.5%</w:t>
            </w:r>
            <w:r>
              <w:rPr>
                <w:rFonts w:hint="eastAsia"/>
              </w:rPr>
              <w:t>以下，每发现一处不合格扣</w:t>
            </w:r>
            <w:r>
              <w:rPr>
                <w:rFonts w:hint="eastAsia"/>
              </w:rPr>
              <w:t>1</w:t>
            </w:r>
            <w:r>
              <w:rPr>
                <w:rFonts w:hint="eastAsia"/>
              </w:rPr>
              <w:t>分</w:t>
            </w:r>
          </w:p>
        </w:tc>
      </w:tr>
      <w:tr w:rsidR="00A45E56">
        <w:trPr>
          <w:cantSplit/>
          <w:trHeight w:val="447"/>
          <w:tblCellSpacing w:w="0" w:type="dxa"/>
        </w:trPr>
        <w:tc>
          <w:tcPr>
            <w:tcW w:w="915" w:type="dxa"/>
            <w:vMerge/>
            <w:tcBorders>
              <w:top w:val="outset" w:sz="6" w:space="0" w:color="auto"/>
              <w:left w:val="outset" w:sz="6" w:space="0" w:color="auto"/>
              <w:bottom w:val="outset" w:sz="6" w:space="0" w:color="auto"/>
              <w:right w:val="outset" w:sz="6" w:space="0" w:color="auto"/>
            </w:tcBorders>
            <w:vAlign w:val="center"/>
          </w:tcPr>
          <w:p w:rsidR="00A45E56" w:rsidRDefault="00A45E56"/>
        </w:tc>
        <w:tc>
          <w:tcPr>
            <w:tcW w:w="76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10</w:t>
            </w:r>
          </w:p>
        </w:tc>
        <w:tc>
          <w:tcPr>
            <w:tcW w:w="178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防风、排涝、</w:t>
            </w:r>
          </w:p>
          <w:p w:rsidR="00A45E56" w:rsidRDefault="0052740A">
            <w:pPr>
              <w:jc w:val="center"/>
            </w:pPr>
            <w:r>
              <w:rPr>
                <w:rFonts w:hint="eastAsia"/>
              </w:rPr>
              <w:t>巡视看管</w:t>
            </w:r>
          </w:p>
        </w:tc>
        <w:tc>
          <w:tcPr>
            <w:tcW w:w="10815" w:type="dxa"/>
            <w:tcBorders>
              <w:top w:val="outset" w:sz="6" w:space="0" w:color="auto"/>
              <w:left w:val="outset" w:sz="6" w:space="0" w:color="auto"/>
              <w:bottom w:val="outset" w:sz="6" w:space="0" w:color="auto"/>
              <w:right w:val="outset" w:sz="6" w:space="0" w:color="auto"/>
            </w:tcBorders>
            <w:vAlign w:val="center"/>
          </w:tcPr>
          <w:p w:rsidR="00A45E56" w:rsidRDefault="0052740A">
            <w:r>
              <w:rPr>
                <w:rFonts w:hint="eastAsia"/>
              </w:rPr>
              <w:t>暴风雨过后</w:t>
            </w:r>
            <w:r>
              <w:rPr>
                <w:rFonts w:hint="eastAsia"/>
              </w:rPr>
              <w:t>24</w:t>
            </w:r>
            <w:r>
              <w:rPr>
                <w:rFonts w:hint="eastAsia"/>
              </w:rPr>
              <w:t>小时</w:t>
            </w:r>
            <w:r>
              <w:rPr>
                <w:rFonts w:hint="eastAsia"/>
              </w:rPr>
              <w:t>,</w:t>
            </w:r>
            <w:r>
              <w:rPr>
                <w:rFonts w:hint="eastAsia"/>
              </w:rPr>
              <w:t>草地无</w:t>
            </w:r>
            <w:r>
              <w:rPr>
                <w:rFonts w:hint="eastAsia"/>
              </w:rPr>
              <w:t>1</w:t>
            </w:r>
            <w:r>
              <w:rPr>
                <w:rFonts w:hint="eastAsia"/>
              </w:rPr>
              <w:t>平方米以上的积水</w:t>
            </w:r>
            <w:r>
              <w:rPr>
                <w:rFonts w:hint="eastAsia"/>
              </w:rPr>
              <w:t>,</w:t>
            </w:r>
            <w:r>
              <w:rPr>
                <w:rFonts w:hint="eastAsia"/>
              </w:rPr>
              <w:t>扶正倒斜树木</w:t>
            </w:r>
            <w:r>
              <w:rPr>
                <w:rFonts w:hint="eastAsia"/>
              </w:rPr>
              <w:t>,</w:t>
            </w:r>
            <w:r>
              <w:rPr>
                <w:rFonts w:hint="eastAsia"/>
              </w:rPr>
              <w:t>断枝落叶在</w:t>
            </w:r>
            <w:r>
              <w:rPr>
                <w:rFonts w:hint="eastAsia"/>
              </w:rPr>
              <w:t>12</w:t>
            </w:r>
            <w:r>
              <w:rPr>
                <w:rFonts w:hint="eastAsia"/>
              </w:rPr>
              <w:t>小时内处理，每发现一处不合格扣</w:t>
            </w:r>
            <w:r>
              <w:rPr>
                <w:rFonts w:hint="eastAsia"/>
              </w:rPr>
              <w:t>0.5</w:t>
            </w:r>
            <w:r>
              <w:rPr>
                <w:rFonts w:hint="eastAsia"/>
              </w:rPr>
              <w:t>分</w:t>
            </w:r>
          </w:p>
        </w:tc>
      </w:tr>
      <w:tr w:rsidR="00A45E56">
        <w:trPr>
          <w:trHeight w:val="413"/>
          <w:tblCellSpacing w:w="0" w:type="dxa"/>
        </w:trPr>
        <w:tc>
          <w:tcPr>
            <w:tcW w:w="91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绿</w:t>
            </w:r>
            <w:r>
              <w:rPr>
                <w:rFonts w:hint="eastAsia"/>
              </w:rPr>
              <w:t xml:space="preserve"> </w:t>
            </w:r>
            <w:r>
              <w:rPr>
                <w:rFonts w:hint="eastAsia"/>
              </w:rPr>
              <w:t>化</w:t>
            </w:r>
          </w:p>
          <w:p w:rsidR="00A45E56" w:rsidRDefault="0052740A">
            <w:pPr>
              <w:jc w:val="center"/>
            </w:pPr>
            <w:r>
              <w:rPr>
                <w:rFonts w:hint="eastAsia"/>
              </w:rPr>
              <w:t>保</w:t>
            </w:r>
            <w:r>
              <w:rPr>
                <w:rFonts w:hint="eastAsia"/>
              </w:rPr>
              <w:t xml:space="preserve"> </w:t>
            </w:r>
            <w:r>
              <w:rPr>
                <w:rFonts w:hint="eastAsia"/>
              </w:rPr>
              <w:t>洁</w:t>
            </w:r>
          </w:p>
        </w:tc>
        <w:tc>
          <w:tcPr>
            <w:tcW w:w="76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11</w:t>
            </w:r>
          </w:p>
        </w:tc>
        <w:tc>
          <w:tcPr>
            <w:tcW w:w="178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绿化保洁</w:t>
            </w:r>
          </w:p>
        </w:tc>
        <w:tc>
          <w:tcPr>
            <w:tcW w:w="10815" w:type="dxa"/>
            <w:tcBorders>
              <w:top w:val="outset" w:sz="6" w:space="0" w:color="auto"/>
              <w:left w:val="outset" w:sz="6" w:space="0" w:color="auto"/>
              <w:bottom w:val="outset" w:sz="6" w:space="0" w:color="auto"/>
              <w:right w:val="outset" w:sz="6" w:space="0" w:color="auto"/>
            </w:tcBorders>
            <w:vAlign w:val="center"/>
          </w:tcPr>
          <w:p w:rsidR="00A45E56" w:rsidRDefault="0052740A">
            <w:r>
              <w:rPr>
                <w:rFonts w:hint="eastAsia"/>
              </w:rPr>
              <w:t>残花败叶及时清除</w:t>
            </w:r>
            <w:r>
              <w:rPr>
                <w:rFonts w:hint="eastAsia"/>
              </w:rPr>
              <w:t>,</w:t>
            </w:r>
            <w:r>
              <w:rPr>
                <w:rFonts w:hint="eastAsia"/>
              </w:rPr>
              <w:t>绿地纯洁率在</w:t>
            </w:r>
            <w:r>
              <w:rPr>
                <w:rFonts w:hint="eastAsia"/>
              </w:rPr>
              <w:t>90%</w:t>
            </w:r>
            <w:r>
              <w:rPr>
                <w:rFonts w:hint="eastAsia"/>
              </w:rPr>
              <w:t>以上</w:t>
            </w:r>
            <w:r>
              <w:rPr>
                <w:rFonts w:hint="eastAsia"/>
              </w:rPr>
              <w:t>,</w:t>
            </w:r>
            <w:r>
              <w:rPr>
                <w:rFonts w:hint="eastAsia"/>
              </w:rPr>
              <w:t>绿地无大量落叶杂物</w:t>
            </w:r>
            <w:r>
              <w:rPr>
                <w:rFonts w:hint="eastAsia"/>
              </w:rPr>
              <w:t>,</w:t>
            </w:r>
            <w:r>
              <w:rPr>
                <w:rFonts w:hint="eastAsia"/>
              </w:rPr>
              <w:t>无枯枝</w:t>
            </w:r>
            <w:r>
              <w:rPr>
                <w:rFonts w:hint="eastAsia"/>
              </w:rPr>
              <w:t>,</w:t>
            </w:r>
            <w:r>
              <w:rPr>
                <w:rFonts w:hint="eastAsia"/>
              </w:rPr>
              <w:t>绿化垃圾及时清运</w:t>
            </w:r>
            <w:r>
              <w:rPr>
                <w:rFonts w:hint="eastAsia"/>
              </w:rPr>
              <w:t>,</w:t>
            </w:r>
            <w:r>
              <w:rPr>
                <w:rFonts w:hint="eastAsia"/>
              </w:rPr>
              <w:t>每发现一处不合格扣</w:t>
            </w:r>
            <w:r>
              <w:rPr>
                <w:rFonts w:hint="eastAsia"/>
              </w:rPr>
              <w:t>0.5</w:t>
            </w:r>
            <w:r>
              <w:rPr>
                <w:rFonts w:hint="eastAsia"/>
              </w:rPr>
              <w:t>分</w:t>
            </w:r>
          </w:p>
        </w:tc>
      </w:tr>
      <w:tr w:rsidR="00A45E56">
        <w:trPr>
          <w:trHeight w:val="417"/>
          <w:tblCellSpacing w:w="0" w:type="dxa"/>
        </w:trPr>
        <w:tc>
          <w:tcPr>
            <w:tcW w:w="91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种</w:t>
            </w:r>
            <w:r>
              <w:rPr>
                <w:rFonts w:hint="eastAsia"/>
              </w:rPr>
              <w:t xml:space="preserve"> </w:t>
            </w:r>
            <w:r>
              <w:rPr>
                <w:rFonts w:hint="eastAsia"/>
              </w:rPr>
              <w:t>植</w:t>
            </w:r>
          </w:p>
        </w:tc>
        <w:tc>
          <w:tcPr>
            <w:tcW w:w="76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12</w:t>
            </w:r>
          </w:p>
        </w:tc>
        <w:tc>
          <w:tcPr>
            <w:tcW w:w="178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新植、补植</w:t>
            </w:r>
          </w:p>
        </w:tc>
        <w:tc>
          <w:tcPr>
            <w:tcW w:w="10815" w:type="dxa"/>
            <w:tcBorders>
              <w:top w:val="outset" w:sz="6" w:space="0" w:color="auto"/>
              <w:left w:val="outset" w:sz="6" w:space="0" w:color="auto"/>
              <w:bottom w:val="outset" w:sz="6" w:space="0" w:color="auto"/>
              <w:right w:val="outset" w:sz="6" w:space="0" w:color="auto"/>
            </w:tcBorders>
            <w:vAlign w:val="center"/>
          </w:tcPr>
          <w:p w:rsidR="00A45E56" w:rsidRDefault="0052740A">
            <w:r>
              <w:rPr>
                <w:rFonts w:hint="eastAsia"/>
              </w:rPr>
              <w:t>确保成活率在</w:t>
            </w:r>
            <w:r>
              <w:rPr>
                <w:rFonts w:hint="eastAsia"/>
              </w:rPr>
              <w:t>95%</w:t>
            </w:r>
            <w:r>
              <w:rPr>
                <w:rFonts w:hint="eastAsia"/>
              </w:rPr>
              <w:t>以上。草坪每低一个百分点扣</w:t>
            </w:r>
            <w:r>
              <w:rPr>
                <w:rFonts w:hint="eastAsia"/>
              </w:rPr>
              <w:t>2</w:t>
            </w:r>
            <w:r>
              <w:rPr>
                <w:rFonts w:hint="eastAsia"/>
              </w:rPr>
              <w:t>分，乔木每低一个百分点扣</w:t>
            </w:r>
            <w:r>
              <w:rPr>
                <w:rFonts w:hint="eastAsia"/>
              </w:rPr>
              <w:t>2</w:t>
            </w:r>
            <w:r>
              <w:rPr>
                <w:rFonts w:hint="eastAsia"/>
              </w:rPr>
              <w:t>分，灌木每低一个百分点扣</w:t>
            </w:r>
            <w:r>
              <w:rPr>
                <w:rFonts w:hint="eastAsia"/>
              </w:rPr>
              <w:t>1</w:t>
            </w:r>
            <w:r>
              <w:rPr>
                <w:rFonts w:hint="eastAsia"/>
              </w:rPr>
              <w:t>分</w:t>
            </w:r>
          </w:p>
        </w:tc>
      </w:tr>
      <w:tr w:rsidR="00A45E56">
        <w:trPr>
          <w:trHeight w:val="630"/>
          <w:tblCellSpacing w:w="0" w:type="dxa"/>
        </w:trPr>
        <w:tc>
          <w:tcPr>
            <w:tcW w:w="91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其</w:t>
            </w:r>
            <w:r>
              <w:rPr>
                <w:rFonts w:hint="eastAsia"/>
              </w:rPr>
              <w:t xml:space="preserve"> </w:t>
            </w:r>
            <w:r>
              <w:rPr>
                <w:rFonts w:hint="eastAsia"/>
              </w:rPr>
              <w:t>它</w:t>
            </w:r>
          </w:p>
        </w:tc>
        <w:tc>
          <w:tcPr>
            <w:tcW w:w="76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13</w:t>
            </w:r>
          </w:p>
        </w:tc>
        <w:tc>
          <w:tcPr>
            <w:tcW w:w="1785" w:type="dxa"/>
            <w:tcBorders>
              <w:top w:val="outset" w:sz="6" w:space="0" w:color="auto"/>
              <w:left w:val="outset" w:sz="6" w:space="0" w:color="auto"/>
              <w:bottom w:val="outset" w:sz="6" w:space="0" w:color="auto"/>
              <w:right w:val="outset" w:sz="6" w:space="0" w:color="auto"/>
            </w:tcBorders>
            <w:vAlign w:val="center"/>
          </w:tcPr>
          <w:p w:rsidR="00A45E56" w:rsidRDefault="0052740A">
            <w:pPr>
              <w:jc w:val="center"/>
            </w:pPr>
            <w:r>
              <w:rPr>
                <w:rFonts w:hint="eastAsia"/>
              </w:rPr>
              <w:t>含人员到位、重点绿化工作完成情况</w:t>
            </w:r>
          </w:p>
        </w:tc>
        <w:tc>
          <w:tcPr>
            <w:tcW w:w="10815" w:type="dxa"/>
            <w:tcBorders>
              <w:top w:val="outset" w:sz="6" w:space="0" w:color="auto"/>
              <w:left w:val="outset" w:sz="6" w:space="0" w:color="auto"/>
              <w:bottom w:val="outset" w:sz="6" w:space="0" w:color="auto"/>
              <w:right w:val="outset" w:sz="6" w:space="0" w:color="auto"/>
            </w:tcBorders>
            <w:vAlign w:val="center"/>
          </w:tcPr>
          <w:p w:rsidR="00A45E56" w:rsidRDefault="0052740A">
            <w:r>
              <w:rPr>
                <w:rFonts w:hint="eastAsia"/>
              </w:rPr>
              <w:t>人员到位及管理情况，人员不足一次扣</w:t>
            </w:r>
            <w:r>
              <w:rPr>
                <w:rFonts w:hint="eastAsia"/>
              </w:rPr>
              <w:t>2</w:t>
            </w:r>
            <w:r>
              <w:rPr>
                <w:rFonts w:hint="eastAsia"/>
              </w:rPr>
              <w:t>分；重点绿化项目为按月度计划执行，不按计划执行每次扣</w:t>
            </w:r>
            <w:r>
              <w:rPr>
                <w:rFonts w:hint="eastAsia"/>
              </w:rPr>
              <w:t>1</w:t>
            </w:r>
            <w:r>
              <w:rPr>
                <w:rFonts w:hint="eastAsia"/>
              </w:rPr>
              <w:t>分</w:t>
            </w:r>
          </w:p>
        </w:tc>
      </w:tr>
    </w:tbl>
    <w:p w:rsidR="00A45E56" w:rsidRDefault="00A45E56">
      <w:pPr>
        <w:widowControl/>
        <w:spacing w:line="300" w:lineRule="atLeast"/>
        <w:jc w:val="left"/>
      </w:pPr>
    </w:p>
    <w:p w:rsidR="00A45E56" w:rsidRDefault="00A45E56"/>
    <w:p w:rsidR="00A45E56" w:rsidRDefault="00A45E56">
      <w:pPr>
        <w:jc w:val="center"/>
        <w:rPr>
          <w:rFonts w:ascii="黑体" w:eastAsia="黑体"/>
          <w:bCs/>
          <w:color w:val="0D0D0D"/>
          <w:sz w:val="28"/>
          <w:szCs w:val="28"/>
        </w:rPr>
      </w:pPr>
    </w:p>
    <w:p w:rsidR="00A45E56" w:rsidRDefault="00A45E56">
      <w:pPr>
        <w:jc w:val="center"/>
        <w:rPr>
          <w:rFonts w:ascii="黑体" w:eastAsia="黑体"/>
          <w:bCs/>
          <w:color w:val="0D0D0D"/>
          <w:sz w:val="28"/>
          <w:szCs w:val="28"/>
        </w:rPr>
        <w:sectPr w:rsidR="00A45E56">
          <w:pgSz w:w="16838" w:h="11906" w:orient="landscape"/>
          <w:pgMar w:top="1134" w:right="567" w:bottom="851" w:left="567" w:header="624" w:footer="907" w:gutter="0"/>
          <w:pgNumType w:start="0"/>
          <w:cols w:space="425"/>
          <w:titlePg/>
          <w:docGrid w:type="lines" w:linePitch="312"/>
        </w:sectPr>
      </w:pPr>
    </w:p>
    <w:p w:rsidR="00A45E56" w:rsidRDefault="0052740A">
      <w:pPr>
        <w:spacing w:line="360" w:lineRule="auto"/>
        <w:jc w:val="center"/>
        <w:rPr>
          <w:rFonts w:ascii="宋体" w:hAnsi="宋体"/>
          <w:b/>
          <w:sz w:val="24"/>
          <w:szCs w:val="24"/>
        </w:rPr>
      </w:pPr>
      <w:r>
        <w:rPr>
          <w:rFonts w:ascii="宋体" w:hAnsi="宋体" w:hint="eastAsia"/>
          <w:b/>
          <w:sz w:val="24"/>
          <w:szCs w:val="24"/>
        </w:rPr>
        <w:lastRenderedPageBreak/>
        <w:t>参加投标（报价）确认函</w:t>
      </w:r>
    </w:p>
    <w:p w:rsidR="00A45E56" w:rsidRDefault="0052740A">
      <w:pPr>
        <w:spacing w:line="360" w:lineRule="auto"/>
        <w:rPr>
          <w:rFonts w:ascii="宋体" w:hAnsi="宋体"/>
          <w:sz w:val="24"/>
          <w:szCs w:val="24"/>
        </w:rPr>
      </w:pPr>
      <w:r>
        <w:rPr>
          <w:rFonts w:ascii="宋体" w:hAnsi="宋体" w:hint="eastAsia"/>
          <w:sz w:val="24"/>
          <w:szCs w:val="24"/>
        </w:rPr>
        <w:t>无锡科技职业学院：</w:t>
      </w:r>
    </w:p>
    <w:p w:rsidR="00A45E56" w:rsidRDefault="0052740A">
      <w:pPr>
        <w:spacing w:line="360" w:lineRule="auto"/>
        <w:rPr>
          <w:rFonts w:ascii="宋体" w:hAnsi="宋体"/>
          <w:sz w:val="24"/>
          <w:szCs w:val="24"/>
        </w:rPr>
      </w:pPr>
      <w:r>
        <w:rPr>
          <w:rFonts w:ascii="宋体" w:hAnsi="宋体" w:hint="eastAsia"/>
          <w:sz w:val="24"/>
          <w:szCs w:val="24"/>
        </w:rPr>
        <w:t xml:space="preserve">　　本单位将参加贵院于＿＿月＿＿日开标的编号为  -     ＿＿＿＿＿＿＿项目的投标。本单位已收到招标文件，特发函确认。</w:t>
      </w:r>
    </w:p>
    <w:p w:rsidR="00A45E56" w:rsidRDefault="0052740A">
      <w:pPr>
        <w:spacing w:line="360" w:lineRule="auto"/>
        <w:ind w:left="3120" w:hangingChars="1300" w:hanging="3120"/>
        <w:rPr>
          <w:rFonts w:ascii="宋体" w:hAnsi="宋体"/>
          <w:sz w:val="24"/>
          <w:szCs w:val="24"/>
        </w:rPr>
      </w:pPr>
      <w:r>
        <w:rPr>
          <w:rFonts w:ascii="宋体" w:hAnsi="宋体" w:hint="eastAsia"/>
          <w:sz w:val="24"/>
          <w:szCs w:val="24"/>
        </w:rPr>
        <w:t xml:space="preserve">　　　　　　            　＿＿＿＿＿＿＿（单位公章）</w:t>
      </w:r>
    </w:p>
    <w:p w:rsidR="00A45E56" w:rsidRDefault="0052740A">
      <w:pPr>
        <w:pBdr>
          <w:bottom w:val="single" w:sz="6" w:space="1" w:color="auto"/>
        </w:pBdr>
        <w:spacing w:line="360" w:lineRule="auto"/>
        <w:ind w:left="3960" w:hangingChars="1650" w:hanging="3960"/>
        <w:rPr>
          <w:rFonts w:ascii="宋体" w:hAnsi="宋体"/>
          <w:sz w:val="24"/>
          <w:szCs w:val="24"/>
        </w:rPr>
      </w:pPr>
      <w:r>
        <w:rPr>
          <w:rFonts w:ascii="宋体" w:hAnsi="宋体" w:hint="eastAsia"/>
          <w:sz w:val="24"/>
          <w:szCs w:val="24"/>
        </w:rPr>
        <w:t xml:space="preserve">　　　　　　　　　　　　　    　年　　　月　　　日</w:t>
      </w:r>
    </w:p>
    <w:p w:rsidR="00A45E56" w:rsidRDefault="0052740A">
      <w:pPr>
        <w:spacing w:line="360" w:lineRule="auto"/>
        <w:ind w:left="3960" w:hangingChars="1650" w:hanging="3960"/>
        <w:rPr>
          <w:rFonts w:ascii="宋体" w:hAnsi="宋体"/>
          <w:sz w:val="24"/>
          <w:szCs w:val="24"/>
        </w:rPr>
      </w:pPr>
      <w:r>
        <w:rPr>
          <w:rFonts w:ascii="宋体" w:hAnsi="宋体" w:hint="eastAsia"/>
          <w:sz w:val="24"/>
          <w:szCs w:val="24"/>
        </w:rPr>
        <w:t>附：</w:t>
      </w:r>
    </w:p>
    <w:p w:rsidR="00A45E56" w:rsidRDefault="0052740A">
      <w:pPr>
        <w:spacing w:line="360" w:lineRule="auto"/>
        <w:ind w:left="3975" w:hangingChars="1650" w:hanging="3975"/>
        <w:jc w:val="center"/>
        <w:rPr>
          <w:rFonts w:ascii="宋体" w:hAnsi="宋体"/>
          <w:b/>
          <w:sz w:val="24"/>
          <w:szCs w:val="24"/>
        </w:rPr>
      </w:pPr>
      <w:r>
        <w:rPr>
          <w:rFonts w:ascii="宋体" w:hAnsi="宋体" w:hint="eastAsia"/>
          <w:b/>
          <w:sz w:val="24"/>
          <w:szCs w:val="24"/>
        </w:rPr>
        <w:t>投标单位联系表</w:t>
      </w:r>
    </w:p>
    <w:tbl>
      <w:tblPr>
        <w:tblW w:w="959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551"/>
        <w:gridCol w:w="2550"/>
        <w:gridCol w:w="2228"/>
      </w:tblGrid>
      <w:tr w:rsidR="00A45E56">
        <w:trPr>
          <w:cantSplit/>
          <w:jc w:val="center"/>
        </w:trPr>
        <w:tc>
          <w:tcPr>
            <w:tcW w:w="2268" w:type="dxa"/>
          </w:tcPr>
          <w:p w:rsidR="00A45E56" w:rsidRDefault="0052740A">
            <w:pPr>
              <w:spacing w:line="360" w:lineRule="auto"/>
              <w:rPr>
                <w:rFonts w:ascii="宋体" w:hAnsi="宋体"/>
                <w:sz w:val="24"/>
                <w:szCs w:val="24"/>
              </w:rPr>
            </w:pPr>
            <w:r>
              <w:rPr>
                <w:rFonts w:ascii="宋体" w:hAnsi="宋体" w:hint="eastAsia"/>
                <w:sz w:val="24"/>
                <w:szCs w:val="24"/>
              </w:rPr>
              <w:t>单位名称</w:t>
            </w:r>
          </w:p>
        </w:tc>
        <w:tc>
          <w:tcPr>
            <w:tcW w:w="7329" w:type="dxa"/>
            <w:gridSpan w:val="3"/>
          </w:tcPr>
          <w:p w:rsidR="00A45E56" w:rsidRDefault="00A45E56">
            <w:pPr>
              <w:spacing w:line="360" w:lineRule="auto"/>
              <w:jc w:val="center"/>
              <w:rPr>
                <w:rFonts w:ascii="宋体" w:hAnsi="宋体"/>
                <w:sz w:val="24"/>
                <w:szCs w:val="24"/>
              </w:rPr>
            </w:pPr>
          </w:p>
        </w:tc>
      </w:tr>
      <w:tr w:rsidR="00A45E56">
        <w:trPr>
          <w:cantSplit/>
          <w:jc w:val="center"/>
        </w:trPr>
        <w:tc>
          <w:tcPr>
            <w:tcW w:w="2268" w:type="dxa"/>
          </w:tcPr>
          <w:p w:rsidR="00A45E56" w:rsidRDefault="0052740A">
            <w:pPr>
              <w:spacing w:line="360" w:lineRule="auto"/>
              <w:rPr>
                <w:rFonts w:ascii="宋体" w:hAnsi="宋体"/>
                <w:sz w:val="24"/>
                <w:szCs w:val="24"/>
              </w:rPr>
            </w:pPr>
            <w:r>
              <w:rPr>
                <w:rFonts w:ascii="宋体" w:hAnsi="宋体" w:hint="eastAsia"/>
                <w:sz w:val="24"/>
                <w:szCs w:val="24"/>
              </w:rPr>
              <w:t>单位地址</w:t>
            </w:r>
          </w:p>
        </w:tc>
        <w:tc>
          <w:tcPr>
            <w:tcW w:w="7329" w:type="dxa"/>
            <w:gridSpan w:val="3"/>
          </w:tcPr>
          <w:p w:rsidR="00A45E56" w:rsidRDefault="00A45E56">
            <w:pPr>
              <w:spacing w:line="360" w:lineRule="auto"/>
              <w:jc w:val="center"/>
              <w:rPr>
                <w:rFonts w:ascii="宋体" w:hAnsi="宋体"/>
                <w:sz w:val="24"/>
                <w:szCs w:val="24"/>
              </w:rPr>
            </w:pPr>
          </w:p>
        </w:tc>
      </w:tr>
      <w:tr w:rsidR="00A45E56">
        <w:trPr>
          <w:cantSplit/>
          <w:jc w:val="center"/>
        </w:trPr>
        <w:tc>
          <w:tcPr>
            <w:tcW w:w="2268" w:type="dxa"/>
          </w:tcPr>
          <w:p w:rsidR="00A45E56" w:rsidRDefault="0052740A">
            <w:pPr>
              <w:spacing w:line="360" w:lineRule="auto"/>
              <w:rPr>
                <w:rFonts w:ascii="宋体" w:hAnsi="宋体"/>
                <w:sz w:val="24"/>
                <w:szCs w:val="24"/>
              </w:rPr>
            </w:pPr>
            <w:r>
              <w:rPr>
                <w:rFonts w:ascii="宋体" w:hAnsi="宋体" w:hint="eastAsia"/>
                <w:sz w:val="24"/>
                <w:szCs w:val="24"/>
              </w:rPr>
              <w:t>法定代表人</w:t>
            </w:r>
          </w:p>
        </w:tc>
        <w:tc>
          <w:tcPr>
            <w:tcW w:w="2551" w:type="dxa"/>
          </w:tcPr>
          <w:p w:rsidR="00A45E56" w:rsidRDefault="00A45E56">
            <w:pPr>
              <w:spacing w:line="360" w:lineRule="auto"/>
              <w:rPr>
                <w:rFonts w:ascii="宋体" w:hAnsi="宋体"/>
                <w:sz w:val="24"/>
                <w:szCs w:val="24"/>
              </w:rPr>
            </w:pPr>
          </w:p>
        </w:tc>
        <w:tc>
          <w:tcPr>
            <w:tcW w:w="2550" w:type="dxa"/>
          </w:tcPr>
          <w:p w:rsidR="00A45E56" w:rsidRDefault="0052740A">
            <w:pPr>
              <w:spacing w:line="360" w:lineRule="auto"/>
              <w:rPr>
                <w:rFonts w:ascii="宋体" w:hAnsi="宋体"/>
                <w:sz w:val="24"/>
                <w:szCs w:val="24"/>
              </w:rPr>
            </w:pPr>
            <w:r>
              <w:rPr>
                <w:rFonts w:ascii="宋体" w:hAnsi="宋体" w:hint="eastAsia"/>
                <w:sz w:val="24"/>
                <w:szCs w:val="24"/>
              </w:rPr>
              <w:t>邮    编</w:t>
            </w:r>
          </w:p>
        </w:tc>
        <w:tc>
          <w:tcPr>
            <w:tcW w:w="2228" w:type="dxa"/>
          </w:tcPr>
          <w:p w:rsidR="00A45E56" w:rsidRDefault="00A45E56">
            <w:pPr>
              <w:spacing w:line="360" w:lineRule="auto"/>
              <w:jc w:val="center"/>
              <w:rPr>
                <w:rFonts w:ascii="宋体" w:hAnsi="宋体"/>
                <w:sz w:val="24"/>
                <w:szCs w:val="24"/>
              </w:rPr>
            </w:pPr>
          </w:p>
        </w:tc>
      </w:tr>
      <w:tr w:rsidR="00A45E56">
        <w:trPr>
          <w:jc w:val="center"/>
        </w:trPr>
        <w:tc>
          <w:tcPr>
            <w:tcW w:w="2268" w:type="dxa"/>
          </w:tcPr>
          <w:p w:rsidR="00A45E56" w:rsidRDefault="0052740A">
            <w:pPr>
              <w:spacing w:line="360" w:lineRule="auto"/>
              <w:rPr>
                <w:rFonts w:ascii="宋体" w:hAnsi="宋体"/>
                <w:sz w:val="24"/>
                <w:szCs w:val="24"/>
              </w:rPr>
            </w:pPr>
            <w:r>
              <w:rPr>
                <w:rFonts w:ascii="宋体" w:hAnsi="宋体" w:hint="eastAsia"/>
                <w:sz w:val="24"/>
                <w:szCs w:val="24"/>
              </w:rPr>
              <w:t>单位电话</w:t>
            </w:r>
          </w:p>
        </w:tc>
        <w:tc>
          <w:tcPr>
            <w:tcW w:w="2551" w:type="dxa"/>
          </w:tcPr>
          <w:p w:rsidR="00A45E56" w:rsidRDefault="00A45E56">
            <w:pPr>
              <w:spacing w:line="360" w:lineRule="auto"/>
              <w:jc w:val="center"/>
              <w:rPr>
                <w:rFonts w:ascii="宋体" w:hAnsi="宋体"/>
                <w:sz w:val="24"/>
                <w:szCs w:val="24"/>
              </w:rPr>
            </w:pPr>
          </w:p>
        </w:tc>
        <w:tc>
          <w:tcPr>
            <w:tcW w:w="2550" w:type="dxa"/>
          </w:tcPr>
          <w:p w:rsidR="00A45E56" w:rsidRDefault="0052740A">
            <w:pPr>
              <w:spacing w:line="360" w:lineRule="auto"/>
              <w:rPr>
                <w:rFonts w:ascii="宋体" w:hAnsi="宋体"/>
                <w:sz w:val="24"/>
                <w:szCs w:val="24"/>
              </w:rPr>
            </w:pPr>
            <w:r>
              <w:rPr>
                <w:rFonts w:ascii="宋体" w:hAnsi="宋体" w:hint="eastAsia"/>
                <w:sz w:val="24"/>
                <w:szCs w:val="24"/>
              </w:rPr>
              <w:t>传真号码</w:t>
            </w:r>
          </w:p>
        </w:tc>
        <w:tc>
          <w:tcPr>
            <w:tcW w:w="2228" w:type="dxa"/>
          </w:tcPr>
          <w:p w:rsidR="00A45E56" w:rsidRDefault="00A45E56">
            <w:pPr>
              <w:spacing w:line="360" w:lineRule="auto"/>
              <w:jc w:val="center"/>
              <w:rPr>
                <w:rFonts w:ascii="宋体" w:hAnsi="宋体"/>
                <w:sz w:val="24"/>
                <w:szCs w:val="24"/>
              </w:rPr>
            </w:pPr>
          </w:p>
        </w:tc>
      </w:tr>
      <w:tr w:rsidR="00A45E56">
        <w:trPr>
          <w:cantSplit/>
          <w:jc w:val="center"/>
        </w:trPr>
        <w:tc>
          <w:tcPr>
            <w:tcW w:w="2268" w:type="dxa"/>
          </w:tcPr>
          <w:p w:rsidR="00A45E56" w:rsidRDefault="0052740A">
            <w:pPr>
              <w:spacing w:line="360" w:lineRule="auto"/>
              <w:rPr>
                <w:rFonts w:ascii="宋体" w:hAnsi="宋体"/>
                <w:sz w:val="24"/>
                <w:szCs w:val="24"/>
              </w:rPr>
            </w:pPr>
            <w:r>
              <w:rPr>
                <w:rFonts w:ascii="宋体" w:hAnsi="宋体" w:hint="eastAsia"/>
                <w:sz w:val="24"/>
                <w:szCs w:val="24"/>
              </w:rPr>
              <w:t>项目联系人</w:t>
            </w:r>
          </w:p>
        </w:tc>
        <w:tc>
          <w:tcPr>
            <w:tcW w:w="7329" w:type="dxa"/>
            <w:gridSpan w:val="3"/>
          </w:tcPr>
          <w:p w:rsidR="00A45E56" w:rsidRDefault="00A45E56">
            <w:pPr>
              <w:spacing w:line="360" w:lineRule="auto"/>
              <w:jc w:val="center"/>
              <w:rPr>
                <w:rFonts w:ascii="宋体" w:hAnsi="宋体"/>
                <w:sz w:val="24"/>
                <w:szCs w:val="24"/>
              </w:rPr>
            </w:pPr>
          </w:p>
        </w:tc>
      </w:tr>
      <w:tr w:rsidR="00A45E56">
        <w:trPr>
          <w:jc w:val="center"/>
        </w:trPr>
        <w:tc>
          <w:tcPr>
            <w:tcW w:w="2268" w:type="dxa"/>
          </w:tcPr>
          <w:p w:rsidR="00A45E56" w:rsidRDefault="0052740A">
            <w:pPr>
              <w:spacing w:line="360" w:lineRule="auto"/>
              <w:rPr>
                <w:rFonts w:ascii="宋体" w:hAnsi="宋体"/>
                <w:sz w:val="24"/>
                <w:szCs w:val="24"/>
              </w:rPr>
            </w:pPr>
            <w:r>
              <w:rPr>
                <w:rFonts w:ascii="宋体" w:hAnsi="宋体" w:hint="eastAsia"/>
                <w:sz w:val="24"/>
                <w:szCs w:val="24"/>
              </w:rPr>
              <w:t>联系人电话</w:t>
            </w:r>
          </w:p>
        </w:tc>
        <w:tc>
          <w:tcPr>
            <w:tcW w:w="2551" w:type="dxa"/>
          </w:tcPr>
          <w:p w:rsidR="00A45E56" w:rsidRDefault="00A45E56">
            <w:pPr>
              <w:spacing w:line="360" w:lineRule="auto"/>
              <w:jc w:val="center"/>
              <w:rPr>
                <w:rFonts w:ascii="宋体" w:hAnsi="宋体"/>
                <w:sz w:val="24"/>
                <w:szCs w:val="24"/>
              </w:rPr>
            </w:pPr>
          </w:p>
        </w:tc>
        <w:tc>
          <w:tcPr>
            <w:tcW w:w="2550" w:type="dxa"/>
          </w:tcPr>
          <w:p w:rsidR="00A45E56" w:rsidRDefault="0052740A">
            <w:pPr>
              <w:spacing w:line="360" w:lineRule="auto"/>
              <w:rPr>
                <w:rFonts w:ascii="宋体" w:hAnsi="宋体"/>
                <w:sz w:val="24"/>
                <w:szCs w:val="24"/>
              </w:rPr>
            </w:pPr>
            <w:r>
              <w:rPr>
                <w:rFonts w:ascii="宋体" w:hAnsi="宋体" w:hint="eastAsia"/>
                <w:sz w:val="24"/>
                <w:szCs w:val="24"/>
              </w:rPr>
              <w:t>联系人手机</w:t>
            </w:r>
          </w:p>
        </w:tc>
        <w:tc>
          <w:tcPr>
            <w:tcW w:w="2228" w:type="dxa"/>
          </w:tcPr>
          <w:p w:rsidR="00A45E56" w:rsidRDefault="00A45E56">
            <w:pPr>
              <w:spacing w:line="360" w:lineRule="auto"/>
              <w:jc w:val="center"/>
              <w:rPr>
                <w:rFonts w:ascii="宋体" w:hAnsi="宋体"/>
                <w:sz w:val="24"/>
                <w:szCs w:val="24"/>
              </w:rPr>
            </w:pPr>
          </w:p>
        </w:tc>
      </w:tr>
      <w:tr w:rsidR="00A45E56">
        <w:trPr>
          <w:cantSplit/>
          <w:jc w:val="center"/>
        </w:trPr>
        <w:tc>
          <w:tcPr>
            <w:tcW w:w="2268" w:type="dxa"/>
          </w:tcPr>
          <w:p w:rsidR="00A45E56" w:rsidRDefault="0052740A">
            <w:pPr>
              <w:spacing w:line="360" w:lineRule="auto"/>
              <w:rPr>
                <w:rFonts w:ascii="宋体" w:hAnsi="宋体"/>
                <w:sz w:val="24"/>
                <w:szCs w:val="24"/>
              </w:rPr>
            </w:pPr>
            <w:r>
              <w:rPr>
                <w:rFonts w:ascii="宋体" w:hAnsi="宋体" w:hint="eastAsia"/>
                <w:sz w:val="24"/>
                <w:szCs w:val="24"/>
              </w:rPr>
              <w:t>所投项目</w:t>
            </w:r>
          </w:p>
        </w:tc>
        <w:tc>
          <w:tcPr>
            <w:tcW w:w="7329" w:type="dxa"/>
            <w:gridSpan w:val="3"/>
          </w:tcPr>
          <w:p w:rsidR="00A45E56" w:rsidRDefault="00A45E56">
            <w:pPr>
              <w:spacing w:line="360" w:lineRule="auto"/>
              <w:jc w:val="center"/>
              <w:rPr>
                <w:rFonts w:ascii="宋体" w:hAnsi="宋体"/>
                <w:sz w:val="24"/>
                <w:szCs w:val="24"/>
              </w:rPr>
            </w:pPr>
          </w:p>
        </w:tc>
      </w:tr>
    </w:tbl>
    <w:p w:rsidR="00A45E56" w:rsidRDefault="0052740A">
      <w:pPr>
        <w:spacing w:line="360" w:lineRule="auto"/>
        <w:rPr>
          <w:rFonts w:ascii="宋体" w:hAnsi="宋体"/>
          <w:b/>
          <w:sz w:val="24"/>
          <w:szCs w:val="24"/>
        </w:rPr>
      </w:pPr>
      <w:r>
        <w:rPr>
          <w:rFonts w:ascii="宋体" w:hAnsi="宋体" w:hint="eastAsia"/>
          <w:b/>
          <w:sz w:val="24"/>
          <w:szCs w:val="24"/>
        </w:rPr>
        <w:t>备注：1、请准备参与本项目投标（报价）的供应商如实填写（以上信息均为必填内容）后传真至我校（传真号码：0510-85342095）。</w:t>
      </w:r>
    </w:p>
    <w:p w:rsidR="00A45E56" w:rsidRDefault="0052740A">
      <w:pPr>
        <w:spacing w:line="360" w:lineRule="auto"/>
        <w:rPr>
          <w:rFonts w:ascii="宋体" w:hAnsi="宋体"/>
          <w:b/>
          <w:sz w:val="24"/>
          <w:szCs w:val="24"/>
        </w:rPr>
      </w:pPr>
      <w:r>
        <w:rPr>
          <w:rFonts w:ascii="宋体" w:hAnsi="宋体" w:hint="eastAsia"/>
          <w:b/>
          <w:sz w:val="24"/>
          <w:szCs w:val="24"/>
        </w:rPr>
        <w:t xml:space="preserve">      2、因投标（报价）人不填写或有误，造成以上信息资料的不全、不实将由投标（报价）人承担责任。</w:t>
      </w:r>
    </w:p>
    <w:p w:rsidR="00A45E56" w:rsidRDefault="00A45E56">
      <w:pPr>
        <w:spacing w:line="360" w:lineRule="auto"/>
        <w:ind w:firstLineChars="200" w:firstLine="480"/>
        <w:outlineLvl w:val="0"/>
        <w:rPr>
          <w:rFonts w:ascii="黑体" w:eastAsia="黑体" w:hAnsi="宋体"/>
          <w:bCs/>
          <w:color w:val="0D0D0D"/>
          <w:sz w:val="24"/>
          <w:szCs w:val="24"/>
        </w:rPr>
      </w:pPr>
    </w:p>
    <w:p w:rsidR="00A45E56" w:rsidRDefault="00A45E56">
      <w:pPr>
        <w:spacing w:line="360" w:lineRule="auto"/>
        <w:ind w:firstLineChars="200" w:firstLine="480"/>
        <w:outlineLvl w:val="0"/>
        <w:rPr>
          <w:rFonts w:ascii="黑体" w:eastAsia="黑体" w:hAnsi="宋体"/>
          <w:bCs/>
          <w:color w:val="0D0D0D"/>
          <w:sz w:val="24"/>
          <w:szCs w:val="24"/>
        </w:rPr>
      </w:pPr>
    </w:p>
    <w:p w:rsidR="00A45E56" w:rsidRDefault="00A45E56">
      <w:pPr>
        <w:spacing w:line="360" w:lineRule="auto"/>
        <w:ind w:firstLineChars="200" w:firstLine="480"/>
        <w:outlineLvl w:val="0"/>
        <w:rPr>
          <w:rFonts w:ascii="黑体" w:eastAsia="黑体" w:hAnsi="宋体"/>
          <w:bCs/>
          <w:color w:val="0D0D0D"/>
          <w:sz w:val="24"/>
          <w:szCs w:val="24"/>
        </w:rPr>
      </w:pPr>
    </w:p>
    <w:p w:rsidR="00A45E56" w:rsidRDefault="00A45E56">
      <w:pPr>
        <w:spacing w:line="360" w:lineRule="auto"/>
        <w:ind w:firstLineChars="200" w:firstLine="480"/>
        <w:outlineLvl w:val="0"/>
        <w:rPr>
          <w:rFonts w:ascii="黑体" w:eastAsia="黑体" w:hAnsi="宋体"/>
          <w:bCs/>
          <w:color w:val="0D0D0D"/>
          <w:sz w:val="24"/>
          <w:szCs w:val="24"/>
        </w:rPr>
      </w:pPr>
    </w:p>
    <w:p w:rsidR="00A45E56" w:rsidRDefault="00A45E56">
      <w:pPr>
        <w:spacing w:line="360" w:lineRule="auto"/>
        <w:ind w:firstLineChars="200" w:firstLine="480"/>
        <w:outlineLvl w:val="0"/>
        <w:rPr>
          <w:rFonts w:ascii="黑体" w:eastAsia="黑体" w:hAnsi="宋体"/>
          <w:bCs/>
          <w:color w:val="0D0D0D"/>
          <w:sz w:val="24"/>
          <w:szCs w:val="24"/>
        </w:rPr>
      </w:pPr>
    </w:p>
    <w:p w:rsidR="00A45E56" w:rsidRDefault="00A45E56">
      <w:pPr>
        <w:spacing w:line="360" w:lineRule="auto"/>
        <w:ind w:firstLineChars="200" w:firstLine="480"/>
        <w:outlineLvl w:val="0"/>
        <w:rPr>
          <w:rFonts w:ascii="黑体" w:eastAsia="黑体" w:hAnsi="宋体"/>
          <w:bCs/>
          <w:color w:val="0D0D0D"/>
          <w:sz w:val="24"/>
          <w:szCs w:val="24"/>
        </w:rPr>
      </w:pPr>
    </w:p>
    <w:p w:rsidR="00A45E56" w:rsidRDefault="00A45E56">
      <w:pPr>
        <w:ind w:firstLineChars="200" w:firstLine="480"/>
        <w:outlineLvl w:val="0"/>
        <w:rPr>
          <w:rFonts w:ascii="黑体" w:eastAsia="黑体" w:hAnsi="宋体"/>
          <w:bCs/>
          <w:color w:val="0D0D0D"/>
          <w:sz w:val="24"/>
          <w:szCs w:val="24"/>
        </w:rPr>
      </w:pPr>
    </w:p>
    <w:p w:rsidR="00A45E56" w:rsidRDefault="00A45E56">
      <w:pPr>
        <w:ind w:firstLineChars="200" w:firstLine="480"/>
        <w:outlineLvl w:val="0"/>
        <w:rPr>
          <w:rFonts w:ascii="黑体" w:eastAsia="黑体" w:hAnsi="宋体"/>
          <w:bCs/>
          <w:color w:val="0D0D0D"/>
          <w:sz w:val="24"/>
          <w:szCs w:val="24"/>
        </w:rPr>
      </w:pPr>
    </w:p>
    <w:p w:rsidR="00A45E56" w:rsidRDefault="00A45E56">
      <w:pPr>
        <w:ind w:firstLineChars="200" w:firstLine="480"/>
        <w:outlineLvl w:val="0"/>
        <w:rPr>
          <w:rFonts w:ascii="黑体" w:eastAsia="黑体" w:hAnsi="宋体"/>
          <w:bCs/>
          <w:color w:val="0D0D0D"/>
          <w:sz w:val="24"/>
          <w:szCs w:val="24"/>
        </w:rPr>
      </w:pPr>
    </w:p>
    <w:p w:rsidR="00A45E56" w:rsidRDefault="00A45E56">
      <w:pPr>
        <w:ind w:firstLineChars="200" w:firstLine="480"/>
        <w:outlineLvl w:val="0"/>
        <w:rPr>
          <w:rFonts w:ascii="黑体" w:eastAsia="黑体" w:hAnsi="宋体"/>
          <w:bCs/>
          <w:color w:val="0D0D0D"/>
          <w:sz w:val="24"/>
          <w:szCs w:val="24"/>
        </w:rPr>
      </w:pPr>
    </w:p>
    <w:p w:rsidR="00A45E56" w:rsidRDefault="00A45E56">
      <w:pPr>
        <w:ind w:firstLineChars="200" w:firstLine="480"/>
        <w:outlineLvl w:val="0"/>
        <w:rPr>
          <w:rFonts w:ascii="黑体" w:eastAsia="黑体" w:hAnsi="宋体"/>
          <w:bCs/>
          <w:color w:val="0D0D0D"/>
          <w:sz w:val="24"/>
          <w:szCs w:val="24"/>
        </w:rPr>
      </w:pPr>
    </w:p>
    <w:p w:rsidR="00A45E56" w:rsidRDefault="00A45E56">
      <w:pPr>
        <w:ind w:firstLineChars="200" w:firstLine="480"/>
        <w:outlineLvl w:val="0"/>
        <w:rPr>
          <w:rFonts w:ascii="黑体" w:eastAsia="黑体" w:hAnsi="宋体"/>
          <w:bCs/>
          <w:color w:val="0D0D0D"/>
          <w:sz w:val="24"/>
          <w:szCs w:val="24"/>
        </w:rPr>
      </w:pPr>
    </w:p>
    <w:p w:rsidR="00A45E56" w:rsidRDefault="00A45E56">
      <w:pPr>
        <w:jc w:val="center"/>
        <w:rPr>
          <w:rFonts w:ascii="黑体" w:eastAsia="黑体"/>
          <w:bCs/>
          <w:color w:val="0D0D0D"/>
          <w:sz w:val="28"/>
          <w:szCs w:val="28"/>
        </w:rPr>
      </w:pPr>
    </w:p>
    <w:p w:rsidR="00A45E56" w:rsidRDefault="00A45E56">
      <w:pPr>
        <w:jc w:val="center"/>
        <w:rPr>
          <w:rFonts w:ascii="黑体" w:eastAsia="黑体"/>
          <w:bCs/>
          <w:color w:val="0D0D0D"/>
          <w:sz w:val="28"/>
          <w:szCs w:val="28"/>
        </w:rPr>
      </w:pPr>
    </w:p>
    <w:p w:rsidR="00A45E56" w:rsidRDefault="0052740A">
      <w:pPr>
        <w:jc w:val="center"/>
        <w:rPr>
          <w:rFonts w:ascii="黑体" w:eastAsia="黑体"/>
          <w:bCs/>
          <w:color w:val="0D0D0D"/>
          <w:sz w:val="28"/>
          <w:szCs w:val="28"/>
        </w:rPr>
      </w:pPr>
      <w:r>
        <w:rPr>
          <w:rFonts w:ascii="黑体" w:eastAsia="黑体" w:hint="eastAsia"/>
          <w:bCs/>
          <w:color w:val="0D0D0D"/>
          <w:sz w:val="28"/>
          <w:szCs w:val="28"/>
        </w:rPr>
        <w:lastRenderedPageBreak/>
        <w:t>四</w:t>
      </w:r>
      <w:r>
        <w:rPr>
          <w:rFonts w:ascii="黑体" w:eastAsia="黑体"/>
          <w:bCs/>
          <w:color w:val="0D0D0D"/>
          <w:sz w:val="28"/>
          <w:szCs w:val="28"/>
        </w:rPr>
        <w:t xml:space="preserve">. </w:t>
      </w:r>
      <w:r>
        <w:rPr>
          <w:rFonts w:ascii="黑体" w:eastAsia="黑体" w:hint="eastAsia"/>
          <w:bCs/>
          <w:color w:val="0D0D0D"/>
          <w:sz w:val="28"/>
          <w:szCs w:val="28"/>
        </w:rPr>
        <w:t>附件（投标文件格式）</w:t>
      </w:r>
    </w:p>
    <w:p w:rsidR="00A45E56" w:rsidRDefault="00A45E56">
      <w:pPr>
        <w:rPr>
          <w:rFonts w:ascii="宋体"/>
          <w:b/>
          <w:bCs/>
          <w:color w:val="0D0D0D"/>
          <w:sz w:val="24"/>
          <w:szCs w:val="24"/>
        </w:rPr>
      </w:pPr>
    </w:p>
    <w:p w:rsidR="00A45E56" w:rsidRDefault="00A45E56">
      <w:pPr>
        <w:rPr>
          <w:rFonts w:ascii="黑体" w:eastAsia="黑体"/>
          <w:bCs/>
          <w:color w:val="0D0D0D"/>
          <w:sz w:val="32"/>
        </w:rPr>
      </w:pPr>
    </w:p>
    <w:p w:rsidR="00A45E56" w:rsidRDefault="0052740A">
      <w:pPr>
        <w:jc w:val="center"/>
        <w:rPr>
          <w:rFonts w:ascii="黑体" w:eastAsia="黑体"/>
          <w:bCs/>
          <w:color w:val="0D0D0D"/>
          <w:sz w:val="52"/>
          <w:szCs w:val="52"/>
        </w:rPr>
      </w:pPr>
      <w:r>
        <w:rPr>
          <w:rFonts w:ascii="黑体" w:eastAsia="黑体" w:hint="eastAsia"/>
          <w:bCs/>
          <w:color w:val="0D0D0D"/>
          <w:sz w:val="52"/>
          <w:szCs w:val="52"/>
        </w:rPr>
        <w:t>投</w:t>
      </w:r>
    </w:p>
    <w:p w:rsidR="00A45E56" w:rsidRDefault="00A45E56">
      <w:pPr>
        <w:jc w:val="center"/>
        <w:rPr>
          <w:rFonts w:ascii="黑体" w:eastAsia="黑体"/>
          <w:bCs/>
          <w:color w:val="0D0D0D"/>
          <w:sz w:val="72"/>
        </w:rPr>
      </w:pPr>
    </w:p>
    <w:p w:rsidR="00A45E56" w:rsidRDefault="0052740A">
      <w:pPr>
        <w:jc w:val="center"/>
        <w:rPr>
          <w:rFonts w:ascii="黑体" w:eastAsia="黑体"/>
          <w:bCs/>
          <w:color w:val="0D0D0D"/>
          <w:sz w:val="52"/>
          <w:szCs w:val="52"/>
        </w:rPr>
      </w:pPr>
      <w:r>
        <w:rPr>
          <w:rFonts w:ascii="黑体" w:eastAsia="黑体" w:hint="eastAsia"/>
          <w:bCs/>
          <w:color w:val="0D0D0D"/>
          <w:sz w:val="52"/>
          <w:szCs w:val="52"/>
        </w:rPr>
        <w:t>标</w:t>
      </w:r>
    </w:p>
    <w:p w:rsidR="00A45E56" w:rsidRDefault="00A45E56">
      <w:pPr>
        <w:jc w:val="center"/>
        <w:rPr>
          <w:rFonts w:ascii="黑体" w:eastAsia="黑体"/>
          <w:bCs/>
          <w:color w:val="0D0D0D"/>
          <w:sz w:val="72"/>
        </w:rPr>
      </w:pPr>
    </w:p>
    <w:p w:rsidR="00A45E56" w:rsidRDefault="0052740A">
      <w:pPr>
        <w:jc w:val="center"/>
        <w:rPr>
          <w:rFonts w:ascii="黑体" w:eastAsia="黑体"/>
          <w:bCs/>
          <w:color w:val="0D0D0D"/>
          <w:sz w:val="52"/>
          <w:szCs w:val="52"/>
        </w:rPr>
      </w:pPr>
      <w:r>
        <w:rPr>
          <w:rFonts w:ascii="黑体" w:eastAsia="黑体" w:hint="eastAsia"/>
          <w:bCs/>
          <w:color w:val="0D0D0D"/>
          <w:sz w:val="52"/>
          <w:szCs w:val="52"/>
        </w:rPr>
        <w:t>文</w:t>
      </w:r>
    </w:p>
    <w:p w:rsidR="00A45E56" w:rsidRDefault="00A45E56">
      <w:pPr>
        <w:jc w:val="center"/>
        <w:rPr>
          <w:rFonts w:ascii="黑体" w:eastAsia="黑体"/>
          <w:bCs/>
          <w:color w:val="0D0D0D"/>
          <w:sz w:val="52"/>
          <w:szCs w:val="52"/>
        </w:rPr>
      </w:pPr>
    </w:p>
    <w:p w:rsidR="00A45E56" w:rsidRDefault="0052740A">
      <w:pPr>
        <w:jc w:val="center"/>
        <w:rPr>
          <w:rFonts w:ascii="黑体" w:eastAsia="黑体"/>
          <w:bCs/>
          <w:color w:val="0D0D0D"/>
          <w:sz w:val="52"/>
          <w:szCs w:val="52"/>
        </w:rPr>
      </w:pPr>
      <w:r>
        <w:rPr>
          <w:rFonts w:ascii="黑体" w:eastAsia="黑体" w:hint="eastAsia"/>
          <w:bCs/>
          <w:color w:val="0D0D0D"/>
          <w:sz w:val="52"/>
          <w:szCs w:val="52"/>
        </w:rPr>
        <w:t>件</w:t>
      </w:r>
    </w:p>
    <w:p w:rsidR="00A45E56" w:rsidRDefault="00A45E56">
      <w:pPr>
        <w:rPr>
          <w:rFonts w:ascii="楷体_GB2312" w:eastAsia="楷体_GB2312"/>
          <w:bCs/>
          <w:color w:val="0D0D0D"/>
          <w:sz w:val="72"/>
        </w:rPr>
      </w:pPr>
    </w:p>
    <w:p w:rsidR="00A45E56" w:rsidRDefault="00A45E56">
      <w:pPr>
        <w:rPr>
          <w:rFonts w:ascii="楷体_GB2312" w:eastAsia="楷体_GB2312"/>
          <w:bCs/>
          <w:color w:val="0D0D0D"/>
          <w:sz w:val="28"/>
        </w:rPr>
      </w:pPr>
    </w:p>
    <w:p w:rsidR="00A45E56" w:rsidRPr="004E4207" w:rsidRDefault="0052740A">
      <w:pPr>
        <w:ind w:firstLine="2715"/>
        <w:rPr>
          <w:rFonts w:ascii="黑体" w:eastAsia="黑体"/>
          <w:bCs/>
          <w:sz w:val="28"/>
          <w:szCs w:val="28"/>
        </w:rPr>
      </w:pPr>
      <w:r>
        <w:rPr>
          <w:rFonts w:ascii="黑体" w:eastAsia="黑体" w:hint="eastAsia"/>
          <w:bCs/>
          <w:color w:val="0D0D0D"/>
          <w:sz w:val="28"/>
          <w:szCs w:val="28"/>
        </w:rPr>
        <w:t>采购编号：</w:t>
      </w:r>
      <w:r w:rsidRPr="004E4207">
        <w:rPr>
          <w:rFonts w:ascii="黑体" w:eastAsia="黑体" w:hAnsi="华文中宋" w:hint="eastAsia"/>
          <w:bCs/>
          <w:sz w:val="30"/>
          <w:szCs w:val="30"/>
        </w:rPr>
        <w:t>WXKJ20160011</w:t>
      </w:r>
    </w:p>
    <w:p w:rsidR="00A45E56" w:rsidRDefault="0052740A">
      <w:pPr>
        <w:ind w:firstLine="2703"/>
        <w:rPr>
          <w:rFonts w:ascii="黑体" w:eastAsia="黑体" w:hAnsi="华文中宋"/>
          <w:bCs/>
          <w:color w:val="0D0D0D"/>
          <w:sz w:val="30"/>
          <w:szCs w:val="30"/>
        </w:rPr>
      </w:pPr>
      <w:r>
        <w:rPr>
          <w:rFonts w:ascii="黑体" w:eastAsia="黑体" w:hint="eastAsia"/>
          <w:bCs/>
          <w:color w:val="0D0D0D"/>
          <w:sz w:val="28"/>
          <w:szCs w:val="28"/>
        </w:rPr>
        <w:t>采购项目名称：</w:t>
      </w:r>
      <w:r>
        <w:rPr>
          <w:rFonts w:ascii="黑体" w:eastAsia="黑体" w:hAnsi="华文中宋" w:hint="eastAsia"/>
          <w:bCs/>
          <w:color w:val="0D0D0D"/>
          <w:sz w:val="30"/>
          <w:szCs w:val="30"/>
        </w:rPr>
        <w:t>绿化养护管理承包权</w:t>
      </w:r>
    </w:p>
    <w:p w:rsidR="00A45E56" w:rsidRDefault="0052740A">
      <w:pPr>
        <w:ind w:firstLine="2703"/>
        <w:rPr>
          <w:rFonts w:ascii="黑体" w:eastAsia="黑体"/>
          <w:bCs/>
          <w:color w:val="0D0D0D"/>
          <w:sz w:val="28"/>
          <w:szCs w:val="28"/>
        </w:rPr>
      </w:pPr>
      <w:r>
        <w:rPr>
          <w:rFonts w:ascii="黑体" w:eastAsia="黑体" w:hint="eastAsia"/>
          <w:bCs/>
          <w:color w:val="0D0D0D"/>
          <w:sz w:val="28"/>
          <w:szCs w:val="28"/>
        </w:rPr>
        <w:t>投标人：</w:t>
      </w:r>
    </w:p>
    <w:p w:rsidR="00A45E56" w:rsidRDefault="00A45E56">
      <w:pPr>
        <w:rPr>
          <w:rFonts w:ascii="黑体" w:eastAsia="黑体"/>
          <w:bCs/>
          <w:color w:val="0D0D0D"/>
          <w:sz w:val="32"/>
        </w:rPr>
      </w:pPr>
    </w:p>
    <w:p w:rsidR="00A45E56" w:rsidRDefault="0052740A">
      <w:pPr>
        <w:jc w:val="center"/>
        <w:rPr>
          <w:rFonts w:ascii="黑体" w:eastAsia="黑体"/>
          <w:bCs/>
          <w:color w:val="0D0D0D"/>
          <w:sz w:val="36"/>
          <w:szCs w:val="36"/>
        </w:rPr>
      </w:pPr>
      <w:r>
        <w:rPr>
          <w:rFonts w:ascii="黑体" w:eastAsia="黑体" w:hint="eastAsia"/>
          <w:bCs/>
          <w:color w:val="0D0D0D"/>
          <w:sz w:val="36"/>
          <w:szCs w:val="36"/>
        </w:rPr>
        <w:t>二○一六年十月</w:t>
      </w:r>
      <w:r w:rsidR="004E4207">
        <w:rPr>
          <w:rFonts w:ascii="黑体" w:eastAsia="黑体" w:hint="eastAsia"/>
          <w:bCs/>
          <w:color w:val="0D0D0D"/>
          <w:sz w:val="36"/>
          <w:szCs w:val="36"/>
        </w:rPr>
        <w:t>二</w:t>
      </w:r>
      <w:r w:rsidR="002531EF">
        <w:rPr>
          <w:rFonts w:ascii="黑体" w:eastAsia="黑体" w:hint="eastAsia"/>
          <w:bCs/>
          <w:color w:val="0D0D0D"/>
          <w:sz w:val="36"/>
          <w:szCs w:val="36"/>
        </w:rPr>
        <w:t>十一</w:t>
      </w:r>
      <w:r>
        <w:rPr>
          <w:rFonts w:ascii="黑体" w:eastAsia="黑体" w:hint="eastAsia"/>
          <w:bCs/>
          <w:color w:val="0D0D0D"/>
          <w:sz w:val="36"/>
          <w:szCs w:val="36"/>
        </w:rPr>
        <w:t>日</w:t>
      </w:r>
      <w:bookmarkStart w:id="4" w:name="一．报价函（格式）"/>
      <w:bookmarkEnd w:id="4"/>
    </w:p>
    <w:p w:rsidR="00A45E56" w:rsidRDefault="00A45E56">
      <w:pPr>
        <w:jc w:val="center"/>
        <w:rPr>
          <w:rFonts w:ascii="黑体" w:eastAsia="黑体"/>
          <w:bCs/>
          <w:color w:val="0D0D0D"/>
          <w:sz w:val="36"/>
          <w:szCs w:val="36"/>
        </w:rPr>
      </w:pPr>
    </w:p>
    <w:p w:rsidR="00A45E56" w:rsidRDefault="00A45E56">
      <w:pPr>
        <w:jc w:val="center"/>
        <w:rPr>
          <w:rFonts w:ascii="黑体" w:eastAsia="黑体"/>
          <w:bCs/>
          <w:color w:val="0D0D0D"/>
          <w:sz w:val="36"/>
          <w:szCs w:val="36"/>
        </w:rPr>
      </w:pPr>
    </w:p>
    <w:p w:rsidR="00A45E56" w:rsidRDefault="00A45E56">
      <w:pPr>
        <w:jc w:val="center"/>
        <w:rPr>
          <w:rFonts w:ascii="黑体" w:eastAsia="黑体"/>
          <w:bCs/>
          <w:color w:val="0D0D0D"/>
          <w:sz w:val="36"/>
          <w:szCs w:val="36"/>
        </w:rPr>
      </w:pPr>
    </w:p>
    <w:p w:rsidR="00A45E56" w:rsidRDefault="00A45E56">
      <w:pPr>
        <w:ind w:firstLineChars="200" w:firstLine="480"/>
        <w:outlineLvl w:val="0"/>
        <w:rPr>
          <w:rFonts w:ascii="黑体" w:eastAsia="黑体" w:hAnsi="宋体"/>
          <w:bCs/>
          <w:color w:val="0D0D0D"/>
          <w:sz w:val="24"/>
          <w:szCs w:val="24"/>
        </w:rPr>
      </w:pPr>
    </w:p>
    <w:p w:rsidR="00A45E56" w:rsidRDefault="0052740A">
      <w:pPr>
        <w:ind w:firstLineChars="200" w:firstLine="480"/>
        <w:outlineLvl w:val="0"/>
        <w:rPr>
          <w:rFonts w:ascii="黑体" w:eastAsia="黑体" w:hAnsi="宋体"/>
          <w:bCs/>
          <w:color w:val="0D0D0D"/>
          <w:sz w:val="24"/>
          <w:szCs w:val="24"/>
        </w:rPr>
      </w:pPr>
      <w:r>
        <w:rPr>
          <w:rFonts w:ascii="黑体" w:eastAsia="黑体" w:hAnsi="宋体" w:hint="eastAsia"/>
          <w:bCs/>
          <w:color w:val="0D0D0D"/>
          <w:sz w:val="24"/>
          <w:szCs w:val="24"/>
        </w:rPr>
        <w:t>（一）投标函（格式）：</w:t>
      </w:r>
    </w:p>
    <w:p w:rsidR="00A45E56" w:rsidRDefault="00A45E56">
      <w:pPr>
        <w:outlineLvl w:val="0"/>
        <w:rPr>
          <w:rFonts w:ascii="宋体"/>
          <w:b/>
          <w:bCs/>
          <w:color w:val="0D0D0D"/>
          <w:sz w:val="24"/>
          <w:szCs w:val="24"/>
        </w:rPr>
      </w:pPr>
    </w:p>
    <w:p w:rsidR="00A45E56" w:rsidRDefault="0052740A">
      <w:pPr>
        <w:spacing w:line="360" w:lineRule="auto"/>
        <w:jc w:val="center"/>
        <w:rPr>
          <w:rFonts w:ascii="宋体"/>
          <w:bCs/>
          <w:color w:val="0D0D0D"/>
          <w:sz w:val="24"/>
          <w:szCs w:val="24"/>
        </w:rPr>
      </w:pPr>
      <w:r>
        <w:rPr>
          <w:rFonts w:ascii="黑体" w:eastAsia="黑体" w:hint="eastAsia"/>
          <w:bCs/>
          <w:color w:val="0D0D0D"/>
          <w:sz w:val="28"/>
          <w:szCs w:val="28"/>
        </w:rPr>
        <w:t>投标函</w:t>
      </w:r>
    </w:p>
    <w:p w:rsidR="00A45E56" w:rsidRDefault="0052740A">
      <w:pPr>
        <w:spacing w:line="360" w:lineRule="auto"/>
        <w:rPr>
          <w:rFonts w:ascii="宋体"/>
          <w:bCs/>
          <w:color w:val="0D0D0D"/>
          <w:sz w:val="24"/>
          <w:szCs w:val="24"/>
        </w:rPr>
      </w:pPr>
      <w:r>
        <w:rPr>
          <w:rFonts w:ascii="宋体" w:hAnsi="宋体" w:hint="eastAsia"/>
          <w:bCs/>
          <w:color w:val="0D0D0D"/>
          <w:sz w:val="24"/>
          <w:szCs w:val="24"/>
        </w:rPr>
        <w:t>致无锡科技职业学院：</w:t>
      </w:r>
    </w:p>
    <w:p w:rsidR="00A45E56" w:rsidRDefault="00A45E56">
      <w:pPr>
        <w:spacing w:line="360" w:lineRule="auto"/>
        <w:ind w:firstLineChars="200" w:firstLine="480"/>
        <w:rPr>
          <w:rFonts w:ascii="宋体"/>
          <w:bCs/>
          <w:color w:val="0D0D0D"/>
          <w:sz w:val="24"/>
          <w:szCs w:val="24"/>
        </w:rPr>
      </w:pPr>
    </w:p>
    <w:p w:rsidR="00A45E56" w:rsidRDefault="0052740A">
      <w:pPr>
        <w:spacing w:line="360" w:lineRule="auto"/>
        <w:ind w:firstLineChars="200" w:firstLine="480"/>
        <w:rPr>
          <w:rFonts w:ascii="宋体" w:hAnsi="宋体"/>
          <w:bCs/>
          <w:color w:val="0D0D0D"/>
          <w:sz w:val="24"/>
          <w:szCs w:val="24"/>
        </w:rPr>
      </w:pPr>
      <w:r>
        <w:rPr>
          <w:rFonts w:ascii="宋体" w:hAnsi="宋体" w:hint="eastAsia"/>
          <w:bCs/>
          <w:color w:val="0D0D0D"/>
          <w:sz w:val="24"/>
          <w:szCs w:val="24"/>
        </w:rPr>
        <w:t>我方收到贵院编号招标文件，经仔细阅读和研究，我方决定参加此次绿化养护管理承包权项目的投标。</w:t>
      </w:r>
    </w:p>
    <w:p w:rsidR="00A45E56" w:rsidRDefault="0052740A">
      <w:pPr>
        <w:numPr>
          <w:ilvl w:val="0"/>
          <w:numId w:val="21"/>
        </w:numPr>
        <w:tabs>
          <w:tab w:val="clear" w:pos="552"/>
          <w:tab w:val="left" w:pos="315"/>
          <w:tab w:val="left" w:pos="840"/>
          <w:tab w:val="left" w:pos="945"/>
          <w:tab w:val="left" w:pos="1050"/>
          <w:tab w:val="left" w:pos="1260"/>
        </w:tabs>
        <w:spacing w:line="360" w:lineRule="auto"/>
        <w:ind w:left="0" w:firstLine="525"/>
        <w:rPr>
          <w:rFonts w:ascii="宋体"/>
          <w:bCs/>
          <w:color w:val="0D0D0D"/>
          <w:sz w:val="24"/>
          <w:szCs w:val="24"/>
        </w:rPr>
      </w:pPr>
      <w:r>
        <w:rPr>
          <w:rFonts w:ascii="宋体" w:hAnsi="宋体" w:hint="eastAsia"/>
          <w:bCs/>
          <w:color w:val="0D0D0D"/>
          <w:sz w:val="24"/>
          <w:szCs w:val="24"/>
        </w:rPr>
        <w:t>我方愿意按照招标文件的一切要求，提供本项目的投标，投标总价见《开标一览表》。</w:t>
      </w:r>
    </w:p>
    <w:p w:rsidR="00A45E56" w:rsidRDefault="0052740A">
      <w:pPr>
        <w:numPr>
          <w:ilvl w:val="0"/>
          <w:numId w:val="21"/>
        </w:numPr>
        <w:tabs>
          <w:tab w:val="clear" w:pos="552"/>
          <w:tab w:val="left" w:pos="0"/>
          <w:tab w:val="left" w:pos="315"/>
          <w:tab w:val="left" w:pos="525"/>
          <w:tab w:val="left" w:pos="840"/>
          <w:tab w:val="left" w:pos="945"/>
          <w:tab w:val="left" w:pos="1050"/>
        </w:tabs>
        <w:spacing w:line="360" w:lineRule="auto"/>
        <w:ind w:left="0" w:firstLineChars="218" w:firstLine="523"/>
        <w:rPr>
          <w:rStyle w:val="HTML"/>
          <w:bCs/>
          <w:color w:val="0D0D0D"/>
        </w:rPr>
      </w:pPr>
      <w:r>
        <w:rPr>
          <w:rFonts w:ascii="宋体" w:hAnsi="宋体" w:hint="eastAsia"/>
          <w:bCs/>
          <w:color w:val="0D0D0D"/>
          <w:sz w:val="24"/>
          <w:szCs w:val="24"/>
        </w:rPr>
        <w:t>我方愿意提供无锡科技职业学院在招标文件中要求的文件、资料</w:t>
      </w:r>
      <w:r>
        <w:rPr>
          <w:rFonts w:ascii="宋体" w:hint="eastAsia"/>
          <w:bCs/>
          <w:color w:val="0D0D0D"/>
        </w:rPr>
        <w:t>（</w:t>
      </w:r>
      <w:r>
        <w:rPr>
          <w:rFonts w:ascii="宋体" w:hAnsi="宋体" w:hint="eastAsia"/>
          <w:bCs/>
          <w:color w:val="0D0D0D"/>
          <w:sz w:val="24"/>
          <w:szCs w:val="24"/>
        </w:rPr>
        <w:t>具体内容如下</w:t>
      </w:r>
      <w:r>
        <w:rPr>
          <w:rFonts w:ascii="宋体" w:hint="eastAsia"/>
          <w:bCs/>
          <w:color w:val="0D0D0D"/>
        </w:rPr>
        <w:t>）</w:t>
      </w:r>
      <w:r>
        <w:rPr>
          <w:rStyle w:val="HTML"/>
          <w:rFonts w:ascii="黑体" w:eastAsia="黑体" w:hint="eastAsia"/>
          <w:color w:val="0D0D0D"/>
        </w:rPr>
        <w:t>：</w:t>
      </w:r>
    </w:p>
    <w:p w:rsidR="00A45E56" w:rsidRDefault="0052740A">
      <w:pPr>
        <w:numPr>
          <w:ilvl w:val="2"/>
          <w:numId w:val="4"/>
        </w:numPr>
        <w:tabs>
          <w:tab w:val="clear" w:pos="1740"/>
          <w:tab w:val="left" w:pos="945"/>
          <w:tab w:val="left" w:pos="1575"/>
        </w:tabs>
        <w:spacing w:line="360" w:lineRule="auto"/>
        <w:ind w:left="0" w:firstLine="525"/>
        <w:rPr>
          <w:rFonts w:ascii="宋体"/>
          <w:bCs/>
          <w:color w:val="0D0D0D"/>
          <w:sz w:val="24"/>
          <w:szCs w:val="24"/>
        </w:rPr>
      </w:pPr>
      <w:r>
        <w:rPr>
          <w:rFonts w:ascii="宋体" w:hAnsi="宋体" w:hint="eastAsia"/>
          <w:bCs/>
          <w:color w:val="0D0D0D"/>
          <w:sz w:val="24"/>
          <w:szCs w:val="24"/>
        </w:rPr>
        <w:t>关于资格的声明函</w:t>
      </w:r>
    </w:p>
    <w:p w:rsidR="00A45E56" w:rsidRDefault="0052740A">
      <w:pPr>
        <w:numPr>
          <w:ilvl w:val="2"/>
          <w:numId w:val="4"/>
        </w:numPr>
        <w:tabs>
          <w:tab w:val="clear" w:pos="1740"/>
          <w:tab w:val="left" w:pos="945"/>
          <w:tab w:val="left" w:pos="1575"/>
        </w:tabs>
        <w:spacing w:line="360" w:lineRule="auto"/>
        <w:ind w:left="0" w:firstLine="525"/>
        <w:rPr>
          <w:rFonts w:ascii="宋体"/>
          <w:bCs/>
          <w:color w:val="0D0D0D"/>
          <w:sz w:val="24"/>
          <w:szCs w:val="24"/>
        </w:rPr>
      </w:pPr>
      <w:r>
        <w:rPr>
          <w:rFonts w:ascii="宋体" w:hAnsi="宋体" w:hint="eastAsia"/>
          <w:bCs/>
          <w:color w:val="0D0D0D"/>
          <w:sz w:val="24"/>
          <w:szCs w:val="24"/>
        </w:rPr>
        <w:t>证明文件</w:t>
      </w:r>
    </w:p>
    <w:p w:rsidR="00A45E56" w:rsidRDefault="0052740A">
      <w:pPr>
        <w:tabs>
          <w:tab w:val="left" w:pos="1260"/>
        </w:tabs>
        <w:spacing w:line="360" w:lineRule="auto"/>
        <w:ind w:firstLineChars="200" w:firstLine="480"/>
        <w:rPr>
          <w:rFonts w:ascii="宋体"/>
          <w:bCs/>
          <w:color w:val="0D0D0D"/>
          <w:sz w:val="24"/>
          <w:szCs w:val="24"/>
        </w:rPr>
      </w:pPr>
      <w:r>
        <w:rPr>
          <w:rFonts w:ascii="宋体" w:hAnsi="宋体" w:hint="eastAsia"/>
          <w:bCs/>
          <w:color w:val="0D0D0D"/>
          <w:sz w:val="24"/>
          <w:szCs w:val="24"/>
        </w:rPr>
        <w:t>资格证明文件</w:t>
      </w:r>
    </w:p>
    <w:p w:rsidR="00A45E56" w:rsidRDefault="0052740A">
      <w:pPr>
        <w:numPr>
          <w:ilvl w:val="0"/>
          <w:numId w:val="22"/>
        </w:numPr>
        <w:tabs>
          <w:tab w:val="left" w:pos="0"/>
          <w:tab w:val="left" w:pos="630"/>
          <w:tab w:val="left" w:pos="945"/>
          <w:tab w:val="left" w:pos="1365"/>
        </w:tabs>
        <w:spacing w:line="360" w:lineRule="auto"/>
        <w:rPr>
          <w:rFonts w:ascii="宋体"/>
          <w:bCs/>
          <w:sz w:val="24"/>
        </w:rPr>
      </w:pPr>
      <w:r>
        <w:rPr>
          <w:rFonts w:ascii="宋体" w:hint="eastAsia"/>
          <w:bCs/>
          <w:sz w:val="24"/>
        </w:rPr>
        <w:t xml:space="preserve">投标人法人营业执照复印件、税务登记证书复印件和资质证书复印件（投标时必须提交原件或公证件）； </w:t>
      </w:r>
    </w:p>
    <w:p w:rsidR="00A45E56" w:rsidRDefault="0052740A">
      <w:pPr>
        <w:numPr>
          <w:ilvl w:val="0"/>
          <w:numId w:val="22"/>
        </w:numPr>
        <w:tabs>
          <w:tab w:val="left" w:pos="0"/>
          <w:tab w:val="left" w:pos="630"/>
          <w:tab w:val="left" w:pos="945"/>
          <w:tab w:val="left" w:pos="1365"/>
        </w:tabs>
        <w:spacing w:line="360" w:lineRule="auto"/>
        <w:rPr>
          <w:rFonts w:ascii="宋体"/>
          <w:bCs/>
          <w:sz w:val="24"/>
        </w:rPr>
      </w:pPr>
      <w:r>
        <w:rPr>
          <w:rFonts w:ascii="宋体" w:hint="eastAsia"/>
          <w:bCs/>
          <w:sz w:val="24"/>
        </w:rPr>
        <w:t>投标人法定代表人授权委托书（法定代表人亲自参与投标的除外，格式见附件）；</w:t>
      </w:r>
    </w:p>
    <w:p w:rsidR="00A45E56" w:rsidRDefault="0052740A">
      <w:pPr>
        <w:numPr>
          <w:ilvl w:val="0"/>
          <w:numId w:val="22"/>
        </w:numPr>
        <w:tabs>
          <w:tab w:val="left" w:pos="0"/>
          <w:tab w:val="left" w:pos="630"/>
          <w:tab w:val="left" w:pos="945"/>
          <w:tab w:val="left" w:pos="1365"/>
        </w:tabs>
        <w:spacing w:line="360" w:lineRule="auto"/>
        <w:rPr>
          <w:rFonts w:ascii="宋体"/>
          <w:bCs/>
          <w:sz w:val="24"/>
        </w:rPr>
      </w:pPr>
      <w:r>
        <w:rPr>
          <w:rFonts w:ascii="宋体" w:hint="eastAsia"/>
          <w:bCs/>
          <w:sz w:val="24"/>
        </w:rPr>
        <w:t>投标人法定代表人身份证复印件；法定代表人授权代表身份证复印件（法定代表人亲自参与投标的除外）；</w:t>
      </w:r>
    </w:p>
    <w:p w:rsidR="00A45E56" w:rsidRDefault="0052740A">
      <w:pPr>
        <w:numPr>
          <w:ilvl w:val="0"/>
          <w:numId w:val="22"/>
        </w:numPr>
        <w:tabs>
          <w:tab w:val="left" w:pos="0"/>
          <w:tab w:val="left" w:pos="630"/>
          <w:tab w:val="left" w:pos="945"/>
          <w:tab w:val="left" w:pos="1365"/>
        </w:tabs>
        <w:spacing w:line="360" w:lineRule="auto"/>
        <w:rPr>
          <w:sz w:val="24"/>
        </w:rPr>
      </w:pPr>
      <w:r>
        <w:rPr>
          <w:rFonts w:hint="eastAsia"/>
          <w:sz w:val="24"/>
        </w:rPr>
        <w:t>投标人近三年来从事绿化工程和养护的业绩和经历（见附件），附合同复印件；</w:t>
      </w:r>
    </w:p>
    <w:p w:rsidR="00A45E56" w:rsidRDefault="0052740A">
      <w:pPr>
        <w:numPr>
          <w:ilvl w:val="0"/>
          <w:numId w:val="22"/>
        </w:numPr>
        <w:tabs>
          <w:tab w:val="left" w:pos="0"/>
          <w:tab w:val="left" w:pos="630"/>
          <w:tab w:val="left" w:pos="945"/>
          <w:tab w:val="left" w:pos="1365"/>
        </w:tabs>
        <w:spacing w:line="360" w:lineRule="auto"/>
        <w:rPr>
          <w:sz w:val="24"/>
        </w:rPr>
      </w:pPr>
      <w:r>
        <w:rPr>
          <w:rFonts w:cs="宋体" w:hint="eastAsia"/>
          <w:b/>
          <w:kern w:val="0"/>
          <w:sz w:val="24"/>
        </w:rPr>
        <w:t>投标人与</w:t>
      </w:r>
      <w:r>
        <w:rPr>
          <w:rFonts w:cs="宋体"/>
          <w:b/>
          <w:kern w:val="0"/>
          <w:sz w:val="24"/>
        </w:rPr>
        <w:t>项目</w:t>
      </w:r>
      <w:r>
        <w:rPr>
          <w:rFonts w:cs="宋体" w:hint="eastAsia"/>
          <w:b/>
          <w:kern w:val="0"/>
          <w:sz w:val="24"/>
        </w:rPr>
        <w:t>负责人</w:t>
      </w:r>
      <w:r>
        <w:rPr>
          <w:rFonts w:cs="宋体"/>
          <w:b/>
          <w:kern w:val="0"/>
          <w:sz w:val="24"/>
        </w:rPr>
        <w:t>签订的劳动合同</w:t>
      </w:r>
      <w:r>
        <w:rPr>
          <w:rFonts w:cs="宋体" w:hint="eastAsia"/>
          <w:b/>
          <w:kern w:val="0"/>
          <w:sz w:val="24"/>
        </w:rPr>
        <w:t>（壹年以上且在有效期内）、投标人</w:t>
      </w:r>
      <w:r>
        <w:rPr>
          <w:rFonts w:cs="宋体"/>
          <w:b/>
          <w:kern w:val="0"/>
          <w:sz w:val="24"/>
        </w:rPr>
        <w:t>为项目</w:t>
      </w:r>
      <w:r>
        <w:rPr>
          <w:rFonts w:cs="宋体" w:hint="eastAsia"/>
          <w:b/>
          <w:kern w:val="0"/>
          <w:sz w:val="24"/>
        </w:rPr>
        <w:t>负责人</w:t>
      </w:r>
      <w:r>
        <w:rPr>
          <w:rFonts w:cs="宋体"/>
          <w:b/>
          <w:kern w:val="0"/>
          <w:sz w:val="24"/>
        </w:rPr>
        <w:t>缴纳的社会保险证明</w:t>
      </w:r>
      <w:r>
        <w:rPr>
          <w:rFonts w:cs="宋体" w:hint="eastAsia"/>
          <w:b/>
          <w:kern w:val="0"/>
          <w:sz w:val="24"/>
        </w:rPr>
        <w:t>（壹年以上）复印件，投标时提交原件</w:t>
      </w:r>
      <w:r>
        <w:rPr>
          <w:rFonts w:cs="宋体" w:hint="eastAsia"/>
          <w:kern w:val="0"/>
          <w:sz w:val="24"/>
        </w:rPr>
        <w:t>。（</w:t>
      </w:r>
      <w:r>
        <w:rPr>
          <w:rFonts w:ascii="宋体" w:hint="eastAsia"/>
          <w:bCs/>
          <w:sz w:val="24"/>
        </w:rPr>
        <w:t>法定代表人亲自参与项目经营的除外）</w:t>
      </w:r>
    </w:p>
    <w:p w:rsidR="00A45E56" w:rsidRDefault="0052740A">
      <w:pPr>
        <w:numPr>
          <w:ilvl w:val="0"/>
          <w:numId w:val="22"/>
        </w:numPr>
        <w:tabs>
          <w:tab w:val="left" w:pos="210"/>
          <w:tab w:val="left" w:pos="709"/>
          <w:tab w:val="left" w:pos="1365"/>
        </w:tabs>
        <w:spacing w:line="360" w:lineRule="auto"/>
        <w:rPr>
          <w:sz w:val="24"/>
        </w:rPr>
      </w:pPr>
      <w:r>
        <w:rPr>
          <w:rFonts w:hint="eastAsia"/>
          <w:sz w:val="24"/>
        </w:rPr>
        <w:t>项目负责人绿化养护管理服务经历、学历证书、所获得的荣誉等证明材料。</w:t>
      </w:r>
    </w:p>
    <w:p w:rsidR="00A45E56" w:rsidRDefault="0052740A">
      <w:pPr>
        <w:numPr>
          <w:ilvl w:val="0"/>
          <w:numId w:val="22"/>
        </w:numPr>
        <w:tabs>
          <w:tab w:val="left" w:pos="210"/>
          <w:tab w:val="left" w:pos="709"/>
          <w:tab w:val="left" w:pos="1365"/>
        </w:tabs>
        <w:spacing w:line="360" w:lineRule="auto"/>
        <w:rPr>
          <w:sz w:val="24"/>
        </w:rPr>
      </w:pPr>
      <w:r>
        <w:rPr>
          <w:rFonts w:hint="eastAsia"/>
          <w:sz w:val="24"/>
        </w:rPr>
        <w:t>本项目经营团队主要人员及从业经历。</w:t>
      </w:r>
    </w:p>
    <w:p w:rsidR="00A45E56" w:rsidRDefault="0052740A">
      <w:pPr>
        <w:numPr>
          <w:ilvl w:val="0"/>
          <w:numId w:val="22"/>
        </w:numPr>
        <w:tabs>
          <w:tab w:val="left" w:pos="0"/>
          <w:tab w:val="left" w:pos="630"/>
          <w:tab w:val="left" w:pos="945"/>
          <w:tab w:val="left" w:pos="1365"/>
        </w:tabs>
        <w:spacing w:line="360" w:lineRule="auto"/>
        <w:rPr>
          <w:rFonts w:ascii="宋体"/>
          <w:bCs/>
          <w:sz w:val="24"/>
        </w:rPr>
      </w:pPr>
      <w:r>
        <w:rPr>
          <w:rFonts w:hint="eastAsia"/>
          <w:sz w:val="24"/>
        </w:rPr>
        <w:t>投标人自主经营承诺书和服务承诺</w:t>
      </w:r>
      <w:r>
        <w:rPr>
          <w:rFonts w:ascii="宋体" w:hint="eastAsia"/>
          <w:bCs/>
          <w:sz w:val="24"/>
        </w:rPr>
        <w:t>（</w:t>
      </w:r>
      <w:r>
        <w:rPr>
          <w:rFonts w:ascii="宋体" w:hint="eastAsia"/>
          <w:b/>
          <w:bCs/>
          <w:sz w:val="24"/>
        </w:rPr>
        <w:t>格式见附件</w:t>
      </w:r>
      <w:r>
        <w:rPr>
          <w:rFonts w:ascii="宋体" w:hint="eastAsia"/>
          <w:bCs/>
          <w:sz w:val="24"/>
        </w:rPr>
        <w:t>）</w:t>
      </w:r>
    </w:p>
    <w:p w:rsidR="00A45E56" w:rsidRDefault="0052740A">
      <w:pPr>
        <w:numPr>
          <w:ilvl w:val="0"/>
          <w:numId w:val="22"/>
        </w:numPr>
        <w:tabs>
          <w:tab w:val="left" w:pos="0"/>
          <w:tab w:val="left" w:pos="630"/>
          <w:tab w:val="left" w:pos="945"/>
          <w:tab w:val="left" w:pos="1365"/>
        </w:tabs>
        <w:spacing w:line="360" w:lineRule="auto"/>
        <w:rPr>
          <w:rFonts w:ascii="宋体"/>
          <w:bCs/>
          <w:color w:val="0D0D0D"/>
          <w:sz w:val="24"/>
          <w:szCs w:val="24"/>
        </w:rPr>
      </w:pPr>
      <w:r>
        <w:rPr>
          <w:rFonts w:ascii="宋体" w:hint="eastAsia"/>
          <w:bCs/>
          <w:sz w:val="24"/>
        </w:rPr>
        <w:t>投标人应根据学院勘察的实际情况拟定详细的养护计划、技术措施和相应的实施及保证措施</w:t>
      </w:r>
      <w:r>
        <w:rPr>
          <w:rFonts w:ascii="宋体" w:hAnsi="宋体" w:hint="eastAsia"/>
          <w:bCs/>
          <w:color w:val="0D0D0D"/>
          <w:sz w:val="24"/>
          <w:szCs w:val="24"/>
        </w:rPr>
        <w:t>。</w:t>
      </w:r>
    </w:p>
    <w:p w:rsidR="00A45E56" w:rsidRDefault="0052740A">
      <w:pPr>
        <w:numPr>
          <w:ilvl w:val="2"/>
          <w:numId w:val="4"/>
        </w:numPr>
        <w:tabs>
          <w:tab w:val="clear" w:pos="1740"/>
          <w:tab w:val="left" w:pos="945"/>
          <w:tab w:val="left" w:pos="1575"/>
        </w:tabs>
        <w:spacing w:line="360" w:lineRule="auto"/>
        <w:ind w:left="0" w:firstLine="525"/>
        <w:rPr>
          <w:rFonts w:ascii="宋体"/>
          <w:bCs/>
          <w:color w:val="0D0D0D"/>
          <w:sz w:val="24"/>
          <w:szCs w:val="24"/>
        </w:rPr>
      </w:pPr>
      <w:r>
        <w:rPr>
          <w:rFonts w:ascii="宋体" w:hAnsi="宋体" w:hint="eastAsia"/>
          <w:bCs/>
          <w:color w:val="0D0D0D"/>
          <w:sz w:val="24"/>
          <w:szCs w:val="24"/>
        </w:rPr>
        <w:t>开标一览表</w:t>
      </w:r>
    </w:p>
    <w:p w:rsidR="00A45E56" w:rsidRDefault="0052740A">
      <w:pPr>
        <w:numPr>
          <w:ilvl w:val="2"/>
          <w:numId w:val="4"/>
        </w:numPr>
        <w:tabs>
          <w:tab w:val="clear" w:pos="1740"/>
          <w:tab w:val="left" w:pos="945"/>
          <w:tab w:val="left" w:pos="1575"/>
        </w:tabs>
        <w:spacing w:line="360" w:lineRule="auto"/>
        <w:ind w:left="0" w:firstLine="525"/>
        <w:rPr>
          <w:rFonts w:ascii="宋体" w:hAnsi="宋体"/>
          <w:bCs/>
          <w:color w:val="0D0D0D"/>
          <w:sz w:val="24"/>
          <w:szCs w:val="24"/>
        </w:rPr>
      </w:pPr>
      <w:r>
        <w:rPr>
          <w:rFonts w:ascii="宋体" w:hAnsi="宋体" w:hint="eastAsia"/>
          <w:bCs/>
          <w:color w:val="0D0D0D"/>
          <w:sz w:val="24"/>
          <w:szCs w:val="24"/>
        </w:rPr>
        <w:t>项目经营团队履行职责承诺书</w:t>
      </w:r>
    </w:p>
    <w:p w:rsidR="00A45E56" w:rsidRDefault="0052740A">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bCs/>
          <w:color w:val="0D0D0D"/>
          <w:sz w:val="24"/>
          <w:szCs w:val="24"/>
        </w:rPr>
      </w:pPr>
      <w:r>
        <w:rPr>
          <w:rFonts w:ascii="宋体" w:hAnsi="宋体" w:hint="eastAsia"/>
          <w:bCs/>
          <w:color w:val="0D0D0D"/>
          <w:sz w:val="24"/>
          <w:szCs w:val="24"/>
        </w:rPr>
        <w:t>我方同意按招标文件中的规定，本投标文件投标的有效期限为开标之日起</w:t>
      </w:r>
      <w:r>
        <w:rPr>
          <w:rFonts w:ascii="宋体" w:hAnsi="宋体"/>
          <w:bCs/>
          <w:color w:val="0D0D0D"/>
          <w:sz w:val="24"/>
          <w:szCs w:val="24"/>
        </w:rPr>
        <w:t>90</w:t>
      </w:r>
      <w:r>
        <w:rPr>
          <w:rFonts w:ascii="宋体" w:hAnsi="宋体" w:hint="eastAsia"/>
          <w:bCs/>
          <w:color w:val="0D0D0D"/>
          <w:sz w:val="24"/>
          <w:szCs w:val="24"/>
        </w:rPr>
        <w:t>天。</w:t>
      </w:r>
    </w:p>
    <w:p w:rsidR="00A45E56" w:rsidRDefault="0052740A">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bCs/>
          <w:color w:val="0D0D0D"/>
          <w:sz w:val="24"/>
          <w:szCs w:val="24"/>
        </w:rPr>
      </w:pPr>
      <w:r>
        <w:rPr>
          <w:rFonts w:ascii="宋体" w:hAnsi="宋体" w:hint="eastAsia"/>
          <w:bCs/>
          <w:color w:val="0D0D0D"/>
          <w:sz w:val="24"/>
          <w:szCs w:val="24"/>
        </w:rPr>
        <w:t>如果我方的投标文件被接受，我方将履行招标文件中规定的每一项要求，按期、按质、</w:t>
      </w:r>
      <w:r>
        <w:rPr>
          <w:rFonts w:ascii="宋体" w:hAnsi="宋体" w:hint="eastAsia"/>
          <w:bCs/>
          <w:color w:val="0D0D0D"/>
          <w:sz w:val="24"/>
          <w:szCs w:val="24"/>
        </w:rPr>
        <w:lastRenderedPageBreak/>
        <w:t>按量，完成绿化养护任务。</w:t>
      </w:r>
    </w:p>
    <w:p w:rsidR="00A45E56" w:rsidRDefault="0052740A">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bCs/>
          <w:color w:val="0D0D0D"/>
          <w:sz w:val="24"/>
          <w:szCs w:val="24"/>
        </w:rPr>
      </w:pPr>
      <w:r>
        <w:rPr>
          <w:rFonts w:ascii="宋体" w:hAnsi="宋体" w:hint="eastAsia"/>
          <w:bCs/>
          <w:color w:val="0D0D0D"/>
          <w:sz w:val="24"/>
          <w:szCs w:val="24"/>
        </w:rPr>
        <w:t>我方认为贵院有权决定中标者。</w:t>
      </w:r>
    </w:p>
    <w:p w:rsidR="00A45E56" w:rsidRDefault="0052740A">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bCs/>
          <w:color w:val="0D0D0D"/>
          <w:sz w:val="24"/>
          <w:szCs w:val="24"/>
        </w:rPr>
      </w:pPr>
      <w:r>
        <w:rPr>
          <w:rFonts w:ascii="宋体" w:hAnsi="宋体" w:hint="eastAsia"/>
          <w:bCs/>
          <w:color w:val="0D0D0D"/>
          <w:sz w:val="24"/>
          <w:szCs w:val="24"/>
        </w:rPr>
        <w:t>我方认可并遵守招标文件的所有规定，放弃对招标文件提出质疑的权利。</w:t>
      </w:r>
    </w:p>
    <w:p w:rsidR="00A45E56" w:rsidRDefault="0052740A">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bCs/>
          <w:color w:val="0D0D0D"/>
          <w:sz w:val="24"/>
          <w:szCs w:val="24"/>
        </w:rPr>
      </w:pPr>
      <w:r>
        <w:rPr>
          <w:rFonts w:ascii="宋体" w:hAnsi="宋体" w:hint="eastAsia"/>
          <w:bCs/>
          <w:color w:val="0D0D0D"/>
          <w:sz w:val="24"/>
          <w:szCs w:val="24"/>
        </w:rPr>
        <w:t>我方愿意按招标文件的规定交纳投标保证金。如我方在投标截止期后撤回投标及中标后拒绝遵守投标承诺或拒绝在规定的时间内与采购人签订合同，则投标保证金将被贵院没收。</w:t>
      </w:r>
    </w:p>
    <w:p w:rsidR="00A45E56" w:rsidRDefault="0052740A">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bCs/>
          <w:color w:val="0D0D0D"/>
          <w:sz w:val="24"/>
          <w:szCs w:val="24"/>
        </w:rPr>
      </w:pPr>
      <w:r>
        <w:rPr>
          <w:rFonts w:ascii="宋体" w:hAnsi="宋体" w:hint="eastAsia"/>
          <w:bCs/>
          <w:color w:val="0D0D0D"/>
          <w:sz w:val="24"/>
          <w:szCs w:val="24"/>
        </w:rPr>
        <w:t>如果我方被确定为中标供应商，我方愿意按时签订合同。如我方无不可抗力，又未履行招标文件、投标文件和合同条款的，一经查实，我方愿意赔偿由此而造成的一切损失，并同意接受按招标文件的相关要求对我方进行的处理。</w:t>
      </w:r>
    </w:p>
    <w:p w:rsidR="00A45E56" w:rsidRDefault="00A45E56">
      <w:pPr>
        <w:spacing w:line="360" w:lineRule="auto"/>
        <w:ind w:firstLineChars="300" w:firstLine="720"/>
        <w:rPr>
          <w:rFonts w:ascii="宋体"/>
          <w:bCs/>
          <w:color w:val="0D0D0D"/>
          <w:sz w:val="24"/>
          <w:szCs w:val="24"/>
        </w:rPr>
      </w:pPr>
    </w:p>
    <w:p w:rsidR="00A45E56" w:rsidRDefault="00A45E56">
      <w:pPr>
        <w:spacing w:line="360" w:lineRule="auto"/>
        <w:ind w:firstLineChars="300" w:firstLine="720"/>
        <w:rPr>
          <w:rFonts w:ascii="宋体"/>
          <w:bCs/>
          <w:color w:val="0D0D0D"/>
          <w:sz w:val="24"/>
          <w:szCs w:val="24"/>
        </w:rPr>
      </w:pPr>
    </w:p>
    <w:p w:rsidR="00A45E56" w:rsidRDefault="0052740A">
      <w:pPr>
        <w:spacing w:line="400" w:lineRule="exact"/>
        <w:ind w:firstLineChars="200" w:firstLine="480"/>
        <w:rPr>
          <w:rFonts w:ascii="宋体"/>
          <w:bCs/>
          <w:color w:val="0D0D0D"/>
          <w:sz w:val="24"/>
          <w:szCs w:val="24"/>
        </w:rPr>
      </w:pPr>
      <w:r>
        <w:rPr>
          <w:rFonts w:ascii="宋体" w:hAnsi="宋体" w:hint="eastAsia"/>
          <w:bCs/>
          <w:color w:val="0D0D0D"/>
          <w:sz w:val="24"/>
          <w:szCs w:val="24"/>
        </w:rPr>
        <w:t>投标人（盖章）：</w:t>
      </w:r>
    </w:p>
    <w:p w:rsidR="00A45E56" w:rsidRDefault="0052740A">
      <w:pPr>
        <w:spacing w:line="400" w:lineRule="exact"/>
        <w:ind w:firstLineChars="200" w:firstLine="480"/>
        <w:rPr>
          <w:rFonts w:ascii="宋体"/>
          <w:bCs/>
          <w:color w:val="0D0D0D"/>
          <w:sz w:val="24"/>
          <w:szCs w:val="24"/>
        </w:rPr>
      </w:pPr>
      <w:r>
        <w:rPr>
          <w:rFonts w:ascii="宋体" w:hAnsi="宋体" w:hint="eastAsia"/>
          <w:bCs/>
          <w:color w:val="0D0D0D"/>
          <w:sz w:val="24"/>
          <w:szCs w:val="24"/>
        </w:rPr>
        <w:t>法定代表人或法定代表人授权代表签字或盖章：</w:t>
      </w:r>
    </w:p>
    <w:p w:rsidR="00A45E56" w:rsidRDefault="0052740A">
      <w:pPr>
        <w:spacing w:line="400" w:lineRule="exact"/>
        <w:ind w:firstLineChars="200" w:firstLine="480"/>
        <w:rPr>
          <w:rFonts w:ascii="宋体"/>
          <w:bCs/>
          <w:color w:val="0D0D0D"/>
          <w:sz w:val="24"/>
          <w:szCs w:val="24"/>
        </w:rPr>
      </w:pPr>
      <w:r>
        <w:rPr>
          <w:rFonts w:ascii="宋体" w:hAnsi="宋体" w:hint="eastAsia"/>
          <w:bCs/>
          <w:color w:val="0D0D0D"/>
          <w:sz w:val="24"/>
          <w:szCs w:val="24"/>
        </w:rPr>
        <w:t>电话：传真：</w:t>
      </w:r>
    </w:p>
    <w:p w:rsidR="00A45E56" w:rsidRDefault="0052740A">
      <w:pPr>
        <w:spacing w:line="400" w:lineRule="exact"/>
        <w:ind w:firstLineChars="200" w:firstLine="480"/>
        <w:rPr>
          <w:rFonts w:ascii="宋体"/>
          <w:bCs/>
          <w:color w:val="0D0D0D"/>
          <w:sz w:val="24"/>
          <w:szCs w:val="24"/>
        </w:rPr>
      </w:pPr>
      <w:r>
        <w:rPr>
          <w:rFonts w:ascii="宋体" w:hAnsi="宋体" w:hint="eastAsia"/>
          <w:bCs/>
          <w:color w:val="0D0D0D"/>
          <w:sz w:val="24"/>
          <w:szCs w:val="24"/>
        </w:rPr>
        <w:t>通讯地址：邮编：</w:t>
      </w: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A45E56">
      <w:pPr>
        <w:outlineLvl w:val="0"/>
        <w:rPr>
          <w:rFonts w:ascii="黑体" w:eastAsia="黑体" w:hAnsi="宋体"/>
          <w:bCs/>
          <w:color w:val="0D0D0D"/>
          <w:sz w:val="24"/>
          <w:szCs w:val="24"/>
        </w:rPr>
      </w:pPr>
    </w:p>
    <w:p w:rsidR="00A45E56" w:rsidRDefault="0052740A">
      <w:pPr>
        <w:ind w:firstLineChars="200" w:firstLine="480"/>
        <w:outlineLvl w:val="0"/>
        <w:rPr>
          <w:rFonts w:ascii="黑体" w:eastAsia="黑体" w:hAnsi="宋体"/>
          <w:bCs/>
          <w:color w:val="0D0D0D"/>
          <w:sz w:val="24"/>
          <w:szCs w:val="24"/>
        </w:rPr>
      </w:pPr>
      <w:r>
        <w:rPr>
          <w:rFonts w:ascii="黑体" w:eastAsia="黑体" w:hAnsi="宋体" w:hint="eastAsia"/>
          <w:bCs/>
          <w:color w:val="0D0D0D"/>
          <w:sz w:val="24"/>
          <w:szCs w:val="24"/>
        </w:rPr>
        <w:t>（二）项目经营团队履行职责承诺书格式</w:t>
      </w:r>
    </w:p>
    <w:p w:rsidR="00A45E56" w:rsidRDefault="0052740A">
      <w:pPr>
        <w:pStyle w:val="a8"/>
        <w:spacing w:line="360" w:lineRule="auto"/>
        <w:jc w:val="center"/>
        <w:rPr>
          <w:rFonts w:ascii="黑体" w:eastAsia="黑体"/>
          <w:b/>
          <w:sz w:val="30"/>
          <w:szCs w:val="30"/>
        </w:rPr>
      </w:pPr>
      <w:r>
        <w:rPr>
          <w:rFonts w:ascii="黑体" w:eastAsia="黑体" w:hint="eastAsia"/>
          <w:b/>
          <w:sz w:val="30"/>
          <w:szCs w:val="30"/>
        </w:rPr>
        <w:t>项目经营团队履行职责承诺书</w:t>
      </w:r>
    </w:p>
    <w:p w:rsidR="00A45E56" w:rsidRDefault="0052740A">
      <w:pPr>
        <w:spacing w:line="360" w:lineRule="auto"/>
        <w:rPr>
          <w:rFonts w:ascii="宋体"/>
          <w:sz w:val="28"/>
          <w:szCs w:val="28"/>
        </w:rPr>
      </w:pPr>
      <w:r>
        <w:rPr>
          <w:rFonts w:ascii="宋体" w:hint="eastAsia"/>
          <w:sz w:val="28"/>
          <w:szCs w:val="28"/>
        </w:rPr>
        <w:t>无锡科技职业学院 ：</w:t>
      </w:r>
    </w:p>
    <w:p w:rsidR="00A45E56" w:rsidRDefault="0052740A">
      <w:pPr>
        <w:spacing w:line="360" w:lineRule="auto"/>
        <w:ind w:firstLineChars="200" w:firstLine="560"/>
        <w:rPr>
          <w:rFonts w:ascii="宋体"/>
          <w:sz w:val="28"/>
          <w:szCs w:val="28"/>
        </w:rPr>
      </w:pPr>
      <w:r>
        <w:rPr>
          <w:rFonts w:ascii="宋体" w:hint="eastAsia"/>
          <w:sz w:val="28"/>
          <w:szCs w:val="28"/>
        </w:rPr>
        <w:t>为保质保量完成贵单位绿化养护管理任务，如我公司有幸中标，作出以下承诺：</w:t>
      </w:r>
    </w:p>
    <w:p w:rsidR="00A45E56" w:rsidRDefault="0052740A">
      <w:pPr>
        <w:spacing w:line="360" w:lineRule="auto"/>
        <w:ind w:firstLineChars="200" w:firstLine="560"/>
        <w:rPr>
          <w:rFonts w:ascii="宋体"/>
          <w:sz w:val="28"/>
          <w:szCs w:val="28"/>
        </w:rPr>
      </w:pPr>
      <w:r>
        <w:rPr>
          <w:rFonts w:ascii="宋体" w:hint="eastAsia"/>
          <w:sz w:val="28"/>
          <w:szCs w:val="28"/>
        </w:rPr>
        <w:t>1、项目负责人保证每周在贵校工作上班时间不少于3天，合同期内如累计三周未达到上述要求，合同终止，所产生的后果全部由我方承担。</w:t>
      </w:r>
    </w:p>
    <w:p w:rsidR="00A45E56" w:rsidRDefault="0052740A">
      <w:pPr>
        <w:spacing w:line="360" w:lineRule="auto"/>
        <w:ind w:firstLineChars="200" w:firstLine="560"/>
        <w:rPr>
          <w:rFonts w:ascii="宋体"/>
          <w:sz w:val="28"/>
          <w:szCs w:val="28"/>
        </w:rPr>
      </w:pPr>
      <w:r>
        <w:rPr>
          <w:rFonts w:ascii="宋体" w:hint="eastAsia"/>
          <w:sz w:val="28"/>
          <w:szCs w:val="28"/>
        </w:rPr>
        <w:t>2、合同期间我方不再更换项目负责人，若遇不可抗拒因素，确需更换项目负责人，必须得到甲方同意。如違反上述承诺，合同终止，所产生的后果全部由我方承担。</w:t>
      </w:r>
    </w:p>
    <w:p w:rsidR="00A45E56" w:rsidRDefault="0052740A">
      <w:pPr>
        <w:spacing w:line="360" w:lineRule="auto"/>
        <w:ind w:firstLineChars="200" w:firstLine="560"/>
        <w:rPr>
          <w:rFonts w:ascii="宋体"/>
          <w:sz w:val="28"/>
          <w:szCs w:val="28"/>
        </w:rPr>
      </w:pPr>
      <w:r>
        <w:rPr>
          <w:rFonts w:ascii="宋体" w:hint="eastAsia"/>
          <w:sz w:val="28"/>
          <w:szCs w:val="28"/>
        </w:rPr>
        <w:t>3、绿化养护管理团队构建合理、职责分明，并保持稳定性。我方承诺不随意减少养护人员并自觉接受贵校监督，如确需更换经营团队成员的，必须得到甲方同意。如违反上述承诺，合同终止，所产生的后果全部由我方承担。</w:t>
      </w:r>
    </w:p>
    <w:p w:rsidR="00A45E56" w:rsidRDefault="00A45E56">
      <w:pPr>
        <w:spacing w:line="360" w:lineRule="auto"/>
        <w:ind w:firstLineChars="150" w:firstLine="420"/>
        <w:rPr>
          <w:rFonts w:ascii="宋体"/>
          <w:sz w:val="28"/>
          <w:szCs w:val="28"/>
        </w:rPr>
      </w:pPr>
    </w:p>
    <w:p w:rsidR="00A45E56" w:rsidRDefault="00A45E56">
      <w:pPr>
        <w:spacing w:line="360" w:lineRule="auto"/>
        <w:ind w:firstLineChars="150" w:firstLine="420"/>
        <w:rPr>
          <w:rFonts w:ascii="宋体"/>
          <w:sz w:val="28"/>
          <w:szCs w:val="28"/>
        </w:rPr>
      </w:pPr>
    </w:p>
    <w:p w:rsidR="00A45E56" w:rsidRDefault="0052740A">
      <w:pPr>
        <w:spacing w:line="360" w:lineRule="auto"/>
        <w:rPr>
          <w:sz w:val="28"/>
          <w:szCs w:val="28"/>
          <w:u w:val="single"/>
        </w:rPr>
      </w:pPr>
      <w:r>
        <w:rPr>
          <w:rFonts w:ascii="宋体" w:hint="eastAsia"/>
          <w:sz w:val="28"/>
          <w:szCs w:val="28"/>
        </w:rPr>
        <w:t xml:space="preserve">                                  投标单位名称（盖章）：</w:t>
      </w:r>
    </w:p>
    <w:p w:rsidR="00A45E56" w:rsidRDefault="00A45E56">
      <w:pPr>
        <w:spacing w:line="360" w:lineRule="auto"/>
        <w:rPr>
          <w:rFonts w:ascii="宋体"/>
          <w:sz w:val="28"/>
          <w:szCs w:val="28"/>
        </w:rPr>
      </w:pPr>
    </w:p>
    <w:p w:rsidR="00A45E56" w:rsidRDefault="0052740A">
      <w:pPr>
        <w:spacing w:line="360" w:lineRule="auto"/>
        <w:rPr>
          <w:sz w:val="28"/>
          <w:szCs w:val="28"/>
          <w:u w:val="single"/>
        </w:rPr>
      </w:pPr>
      <w:r>
        <w:rPr>
          <w:rFonts w:ascii="宋体" w:hint="eastAsia"/>
          <w:sz w:val="28"/>
          <w:szCs w:val="28"/>
        </w:rPr>
        <w:t xml:space="preserve">                                  法定代表人</w:t>
      </w:r>
      <w:r>
        <w:rPr>
          <w:rFonts w:hint="eastAsia"/>
          <w:sz w:val="28"/>
          <w:szCs w:val="28"/>
        </w:rPr>
        <w:t>（签字或盖章）：</w:t>
      </w:r>
    </w:p>
    <w:p w:rsidR="00A45E56" w:rsidRDefault="00A45E56">
      <w:pPr>
        <w:spacing w:line="360" w:lineRule="auto"/>
        <w:rPr>
          <w:rFonts w:ascii="宋体"/>
          <w:sz w:val="28"/>
          <w:szCs w:val="28"/>
        </w:rPr>
      </w:pPr>
    </w:p>
    <w:p w:rsidR="00A45E56" w:rsidRDefault="0052740A">
      <w:pPr>
        <w:pStyle w:val="a8"/>
        <w:spacing w:line="360" w:lineRule="auto"/>
        <w:jc w:val="left"/>
        <w:rPr>
          <w:sz w:val="28"/>
          <w:szCs w:val="28"/>
          <w:u w:val="single"/>
        </w:rPr>
      </w:pPr>
      <w:r>
        <w:rPr>
          <w:rFonts w:hint="eastAsia"/>
          <w:sz w:val="28"/>
          <w:szCs w:val="28"/>
        </w:rPr>
        <w:t xml:space="preserve">                                  项目负责人（签字或盖章）：</w:t>
      </w:r>
    </w:p>
    <w:p w:rsidR="00A45E56" w:rsidRDefault="00A45E56">
      <w:pPr>
        <w:pStyle w:val="a8"/>
        <w:spacing w:line="360" w:lineRule="auto"/>
        <w:jc w:val="left"/>
        <w:rPr>
          <w:sz w:val="28"/>
          <w:szCs w:val="28"/>
        </w:rPr>
      </w:pPr>
    </w:p>
    <w:p w:rsidR="00A45E56" w:rsidRDefault="0052740A">
      <w:pPr>
        <w:pStyle w:val="a8"/>
        <w:spacing w:line="360" w:lineRule="auto"/>
        <w:jc w:val="left"/>
        <w:rPr>
          <w:sz w:val="28"/>
          <w:szCs w:val="28"/>
        </w:rPr>
      </w:pPr>
      <w:r>
        <w:rPr>
          <w:rFonts w:hint="eastAsia"/>
          <w:sz w:val="28"/>
          <w:szCs w:val="28"/>
        </w:rPr>
        <w:t xml:space="preserve">                                  日期：年月日</w:t>
      </w:r>
    </w:p>
    <w:p w:rsidR="00A45E56" w:rsidRDefault="00A45E56">
      <w:pPr>
        <w:widowControl/>
        <w:spacing w:line="360" w:lineRule="auto"/>
        <w:jc w:val="left"/>
        <w:rPr>
          <w:rFonts w:ascii="新宋体" w:eastAsia="新宋体" w:cs="宋体"/>
          <w:kern w:val="0"/>
          <w:sz w:val="28"/>
          <w:szCs w:val="28"/>
        </w:rPr>
      </w:pPr>
    </w:p>
    <w:p w:rsidR="00A45E56" w:rsidRDefault="0052740A">
      <w:pPr>
        <w:ind w:firstLineChars="200" w:firstLine="560"/>
        <w:outlineLvl w:val="0"/>
        <w:rPr>
          <w:rFonts w:ascii="黑体" w:eastAsia="黑体"/>
          <w:bCs/>
          <w:color w:val="0D0D0D"/>
          <w:sz w:val="28"/>
          <w:szCs w:val="28"/>
        </w:rPr>
      </w:pPr>
      <w:r>
        <w:rPr>
          <w:bCs/>
          <w:sz w:val="28"/>
          <w:szCs w:val="28"/>
        </w:rPr>
        <w:br w:type="page"/>
      </w:r>
      <w:r>
        <w:rPr>
          <w:rFonts w:ascii="黑体" w:eastAsia="黑体" w:hAnsi="宋体" w:hint="eastAsia"/>
          <w:bCs/>
          <w:color w:val="0D0D0D"/>
          <w:sz w:val="24"/>
          <w:szCs w:val="24"/>
        </w:rPr>
        <w:lastRenderedPageBreak/>
        <w:t>（三）开标一览表（格式）：</w:t>
      </w:r>
    </w:p>
    <w:p w:rsidR="00A45E56" w:rsidRDefault="00A45E56">
      <w:pPr>
        <w:outlineLvl w:val="0"/>
        <w:rPr>
          <w:rFonts w:ascii="黑体" w:eastAsia="黑体"/>
          <w:bCs/>
          <w:color w:val="0D0D0D"/>
          <w:sz w:val="28"/>
          <w:szCs w:val="28"/>
        </w:rPr>
      </w:pPr>
    </w:p>
    <w:p w:rsidR="00A45E56" w:rsidRDefault="0052740A">
      <w:pPr>
        <w:jc w:val="center"/>
        <w:outlineLvl w:val="0"/>
        <w:rPr>
          <w:rFonts w:ascii="黑体" w:eastAsia="黑体"/>
          <w:bCs/>
          <w:sz w:val="28"/>
          <w:szCs w:val="28"/>
        </w:rPr>
      </w:pPr>
      <w:r>
        <w:rPr>
          <w:rFonts w:ascii="黑体" w:eastAsia="黑体" w:hint="eastAsia"/>
          <w:bCs/>
          <w:sz w:val="28"/>
          <w:szCs w:val="28"/>
        </w:rPr>
        <w:t>开标一览表</w:t>
      </w:r>
    </w:p>
    <w:p w:rsidR="00A45E56" w:rsidRDefault="00A45E56">
      <w:pPr>
        <w:jc w:val="center"/>
        <w:outlineLvl w:val="0"/>
        <w:rPr>
          <w:rFonts w:ascii="黑体" w:eastAsia="黑体"/>
          <w:bCs/>
          <w:sz w:val="28"/>
          <w:szCs w:val="28"/>
        </w:rPr>
      </w:pPr>
    </w:p>
    <w:p w:rsidR="00A45E56" w:rsidRDefault="0052740A">
      <w:pPr>
        <w:spacing w:line="360" w:lineRule="auto"/>
        <w:rPr>
          <w:rFonts w:ascii="黑体" w:eastAsia="黑体"/>
          <w:bCs/>
          <w:sz w:val="24"/>
          <w:szCs w:val="24"/>
        </w:rPr>
      </w:pPr>
      <w:r>
        <w:rPr>
          <w:rFonts w:ascii="黑体" w:eastAsia="黑体" w:hint="eastAsia"/>
          <w:bCs/>
          <w:sz w:val="24"/>
          <w:szCs w:val="24"/>
        </w:rPr>
        <w:t>投标人名称（盖章）</w:t>
      </w:r>
      <w:r>
        <w:rPr>
          <w:rFonts w:ascii="黑体" w:eastAsia="黑体" w:hint="eastAsia"/>
          <w:bCs/>
          <w:color w:val="0D0D0D"/>
          <w:sz w:val="24"/>
          <w:szCs w:val="24"/>
        </w:rPr>
        <w:t>采购编号：</w:t>
      </w:r>
      <w:r>
        <w:rPr>
          <w:rFonts w:ascii="黑体" w:eastAsia="黑体" w:hAnsi="华文中宋" w:hint="eastAsia"/>
          <w:bCs/>
          <w:color w:val="0D0D0D"/>
          <w:sz w:val="30"/>
          <w:szCs w:val="30"/>
        </w:rPr>
        <w:t>WXKJ20160011</w:t>
      </w:r>
    </w:p>
    <w:tbl>
      <w:tblPr>
        <w:tblW w:w="9818"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1"/>
        <w:gridCol w:w="2977"/>
      </w:tblGrid>
      <w:tr w:rsidR="00A45E56">
        <w:trPr>
          <w:cantSplit/>
          <w:trHeight w:val="258"/>
        </w:trPr>
        <w:tc>
          <w:tcPr>
            <w:tcW w:w="6841" w:type="dxa"/>
            <w:vAlign w:val="center"/>
          </w:tcPr>
          <w:p w:rsidR="00A45E56" w:rsidRDefault="0052740A">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项目名称</w:t>
            </w:r>
          </w:p>
        </w:tc>
        <w:tc>
          <w:tcPr>
            <w:tcW w:w="2977" w:type="dxa"/>
          </w:tcPr>
          <w:p w:rsidR="00A45E56" w:rsidRDefault="0052740A">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投标总报价</w:t>
            </w:r>
            <w:r>
              <w:rPr>
                <w:rFonts w:ascii="宋体" w:hAnsi="宋体"/>
                <w:b/>
                <w:bCs/>
                <w:color w:val="000000"/>
                <w:sz w:val="24"/>
                <w:szCs w:val="24"/>
              </w:rPr>
              <w:t>(</w:t>
            </w:r>
            <w:r>
              <w:rPr>
                <w:rFonts w:ascii="宋体" w:hAnsi="宋体" w:hint="eastAsia"/>
                <w:b/>
                <w:bCs/>
                <w:color w:val="000000"/>
                <w:sz w:val="24"/>
                <w:szCs w:val="24"/>
              </w:rPr>
              <w:t>小写</w:t>
            </w:r>
            <w:r>
              <w:rPr>
                <w:rFonts w:ascii="宋体" w:hAnsi="宋体"/>
                <w:b/>
                <w:bCs/>
                <w:color w:val="000000"/>
                <w:sz w:val="24"/>
                <w:szCs w:val="24"/>
              </w:rPr>
              <w:t>)</w:t>
            </w:r>
            <w:r>
              <w:rPr>
                <w:rFonts w:ascii="宋体" w:hAnsi="宋体" w:hint="eastAsia"/>
                <w:b/>
                <w:bCs/>
                <w:color w:val="000000"/>
                <w:sz w:val="24"/>
                <w:szCs w:val="24"/>
              </w:rPr>
              <w:t xml:space="preserve"> 元</w:t>
            </w:r>
            <w:r>
              <w:rPr>
                <w:rFonts w:ascii="宋体" w:hAnsi="宋体"/>
                <w:b/>
                <w:bCs/>
                <w:color w:val="000000"/>
                <w:sz w:val="24"/>
                <w:szCs w:val="24"/>
              </w:rPr>
              <w:t>/</w:t>
            </w:r>
            <w:r>
              <w:rPr>
                <w:rFonts w:ascii="宋体" w:hAnsi="宋体" w:hint="eastAsia"/>
                <w:b/>
                <w:bCs/>
                <w:color w:val="000000"/>
                <w:sz w:val="24"/>
                <w:szCs w:val="24"/>
              </w:rPr>
              <w:t>年</w:t>
            </w:r>
          </w:p>
        </w:tc>
      </w:tr>
      <w:tr w:rsidR="00A45E56">
        <w:trPr>
          <w:cantSplit/>
          <w:trHeight w:val="1158"/>
        </w:trPr>
        <w:tc>
          <w:tcPr>
            <w:tcW w:w="6841" w:type="dxa"/>
            <w:vAlign w:val="center"/>
          </w:tcPr>
          <w:p w:rsidR="00A45E56" w:rsidRDefault="0052740A">
            <w:pPr>
              <w:autoSpaceDE w:val="0"/>
              <w:autoSpaceDN w:val="0"/>
              <w:adjustRightInd w:val="0"/>
              <w:jc w:val="center"/>
              <w:rPr>
                <w:rFonts w:ascii="宋体" w:hAnsi="宋体"/>
                <w:b/>
                <w:bCs/>
                <w:color w:val="000000"/>
                <w:sz w:val="28"/>
                <w:szCs w:val="28"/>
              </w:rPr>
            </w:pPr>
            <w:r>
              <w:rPr>
                <w:rFonts w:ascii="华文新魏" w:eastAsia="华文新魏" w:hint="eastAsia"/>
                <w:bCs/>
                <w:color w:val="000000"/>
                <w:sz w:val="28"/>
                <w:szCs w:val="28"/>
              </w:rPr>
              <w:t>绿化养护管理</w:t>
            </w:r>
          </w:p>
        </w:tc>
        <w:tc>
          <w:tcPr>
            <w:tcW w:w="2977" w:type="dxa"/>
          </w:tcPr>
          <w:p w:rsidR="00A45E56" w:rsidRDefault="00A45E56">
            <w:pPr>
              <w:autoSpaceDE w:val="0"/>
              <w:autoSpaceDN w:val="0"/>
              <w:adjustRightInd w:val="0"/>
              <w:rPr>
                <w:rFonts w:ascii="宋体" w:hAnsi="宋体"/>
                <w:b/>
                <w:bCs/>
                <w:color w:val="000000"/>
                <w:sz w:val="24"/>
                <w:szCs w:val="24"/>
              </w:rPr>
            </w:pPr>
          </w:p>
        </w:tc>
      </w:tr>
      <w:tr w:rsidR="00A45E56">
        <w:trPr>
          <w:cantSplit/>
          <w:trHeight w:val="1016"/>
        </w:trPr>
        <w:tc>
          <w:tcPr>
            <w:tcW w:w="6841" w:type="dxa"/>
            <w:vAlign w:val="center"/>
          </w:tcPr>
          <w:p w:rsidR="00A45E56" w:rsidRDefault="0052740A">
            <w:pPr>
              <w:spacing w:line="360" w:lineRule="auto"/>
              <w:jc w:val="left"/>
              <w:rPr>
                <w:rFonts w:ascii="宋体" w:hAnsi="宋体"/>
                <w:bCs/>
                <w:color w:val="000000"/>
                <w:kern w:val="0"/>
                <w:sz w:val="24"/>
                <w:szCs w:val="24"/>
                <w:u w:color="000000"/>
              </w:rPr>
            </w:pPr>
            <w:r>
              <w:rPr>
                <w:rFonts w:ascii="黑体" w:eastAsia="黑体" w:hint="eastAsia"/>
                <w:color w:val="000000"/>
                <w:sz w:val="24"/>
              </w:rPr>
              <w:t>投标总报价（大写）</w:t>
            </w:r>
            <w:r>
              <w:rPr>
                <w:rFonts w:ascii="宋体" w:hAnsi="宋体" w:hint="eastAsia"/>
                <w:bCs/>
                <w:color w:val="000000"/>
                <w:kern w:val="0"/>
                <w:sz w:val="24"/>
                <w:szCs w:val="24"/>
                <w:u w:color="000000"/>
              </w:rPr>
              <w:t>：</w:t>
            </w:r>
          </w:p>
        </w:tc>
        <w:tc>
          <w:tcPr>
            <w:tcW w:w="2977" w:type="dxa"/>
          </w:tcPr>
          <w:p w:rsidR="00A45E56" w:rsidRDefault="00A45E56">
            <w:pPr>
              <w:spacing w:line="360" w:lineRule="auto"/>
              <w:jc w:val="left"/>
              <w:rPr>
                <w:rFonts w:ascii="黑体" w:eastAsia="黑体"/>
                <w:color w:val="000000"/>
                <w:sz w:val="24"/>
              </w:rPr>
            </w:pPr>
          </w:p>
        </w:tc>
      </w:tr>
    </w:tbl>
    <w:p w:rsidR="00A45E56" w:rsidRDefault="0052740A">
      <w:pPr>
        <w:spacing w:before="5"/>
        <w:rPr>
          <w:b/>
          <w:bCs/>
          <w:color w:val="000000"/>
          <w:sz w:val="24"/>
          <w:szCs w:val="24"/>
        </w:rPr>
      </w:pPr>
      <w:r>
        <w:rPr>
          <w:rFonts w:hint="eastAsia"/>
          <w:b/>
          <w:bCs/>
          <w:color w:val="000000"/>
          <w:sz w:val="24"/>
          <w:szCs w:val="24"/>
        </w:rPr>
        <w:t>法定代表人或法定代表人授权代表签字或盖章：</w:t>
      </w: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spacing w:line="400" w:lineRule="exact"/>
        <w:ind w:left="720" w:hangingChars="300" w:hanging="720"/>
        <w:rPr>
          <w:rFonts w:ascii="黑体" w:eastAsia="黑体"/>
          <w:bCs/>
          <w:color w:val="0D0D0D"/>
          <w:sz w:val="24"/>
          <w:szCs w:val="24"/>
        </w:rPr>
      </w:pPr>
    </w:p>
    <w:p w:rsidR="00A45E56" w:rsidRDefault="00A45E56">
      <w:pPr>
        <w:ind w:firstLineChars="200" w:firstLine="480"/>
        <w:outlineLvl w:val="0"/>
        <w:rPr>
          <w:rFonts w:ascii="黑体" w:eastAsia="黑体" w:hAnsi="宋体"/>
          <w:bCs/>
          <w:color w:val="0D0D0D"/>
          <w:sz w:val="24"/>
          <w:szCs w:val="24"/>
        </w:rPr>
      </w:pPr>
    </w:p>
    <w:p w:rsidR="00A45E56" w:rsidRDefault="0052740A">
      <w:pPr>
        <w:ind w:firstLineChars="200" w:firstLine="480"/>
        <w:outlineLvl w:val="0"/>
        <w:rPr>
          <w:rFonts w:ascii="黑体" w:eastAsia="黑体" w:hAnsi="宋体"/>
          <w:bCs/>
          <w:color w:val="0D0D0D"/>
          <w:sz w:val="24"/>
          <w:szCs w:val="24"/>
        </w:rPr>
      </w:pPr>
      <w:r>
        <w:rPr>
          <w:rFonts w:ascii="黑体" w:eastAsia="黑体" w:hAnsi="宋体" w:hint="eastAsia"/>
          <w:bCs/>
          <w:color w:val="0D0D0D"/>
          <w:sz w:val="24"/>
          <w:szCs w:val="24"/>
        </w:rPr>
        <w:lastRenderedPageBreak/>
        <w:t>（四）服务承诺书（格式）：</w:t>
      </w:r>
    </w:p>
    <w:p w:rsidR="00A45E56" w:rsidRDefault="0052740A">
      <w:pPr>
        <w:pStyle w:val="a8"/>
        <w:spacing w:line="360" w:lineRule="auto"/>
        <w:jc w:val="center"/>
        <w:rPr>
          <w:rFonts w:ascii="黑体" w:eastAsia="黑体"/>
          <w:b/>
          <w:sz w:val="30"/>
          <w:szCs w:val="30"/>
        </w:rPr>
      </w:pPr>
      <w:r>
        <w:rPr>
          <w:rFonts w:ascii="黑体" w:eastAsia="黑体" w:hint="eastAsia"/>
          <w:b/>
          <w:sz w:val="30"/>
          <w:szCs w:val="30"/>
        </w:rPr>
        <w:t>服务承诺</w:t>
      </w:r>
    </w:p>
    <w:p w:rsidR="00A45E56" w:rsidRDefault="00A45E56">
      <w:pPr>
        <w:pStyle w:val="a8"/>
        <w:spacing w:line="360" w:lineRule="auto"/>
        <w:jc w:val="center"/>
        <w:rPr>
          <w:b/>
          <w:sz w:val="32"/>
          <w:szCs w:val="32"/>
        </w:rPr>
      </w:pPr>
    </w:p>
    <w:p w:rsidR="00A45E56" w:rsidRDefault="0052740A">
      <w:pPr>
        <w:tabs>
          <w:tab w:val="left" w:pos="6660"/>
        </w:tabs>
        <w:spacing w:line="360" w:lineRule="auto"/>
        <w:ind w:firstLineChars="200" w:firstLine="560"/>
        <w:rPr>
          <w:sz w:val="28"/>
          <w:szCs w:val="28"/>
        </w:rPr>
      </w:pPr>
      <w:r>
        <w:rPr>
          <w:rFonts w:hint="eastAsia"/>
          <w:sz w:val="28"/>
          <w:szCs w:val="28"/>
        </w:rPr>
        <w:t>无锡科技职业学院：</w:t>
      </w:r>
    </w:p>
    <w:p w:rsidR="00A45E56" w:rsidRDefault="00A45E56">
      <w:pPr>
        <w:tabs>
          <w:tab w:val="left" w:pos="6660"/>
        </w:tabs>
        <w:spacing w:line="360" w:lineRule="auto"/>
        <w:ind w:firstLineChars="200" w:firstLine="560"/>
        <w:rPr>
          <w:sz w:val="28"/>
          <w:szCs w:val="28"/>
        </w:rPr>
      </w:pPr>
    </w:p>
    <w:p w:rsidR="00A45E56" w:rsidRDefault="00A45E56">
      <w:pPr>
        <w:tabs>
          <w:tab w:val="left" w:pos="6660"/>
        </w:tabs>
        <w:spacing w:line="360" w:lineRule="auto"/>
        <w:ind w:firstLineChars="200" w:firstLine="560"/>
        <w:rPr>
          <w:sz w:val="28"/>
          <w:szCs w:val="28"/>
        </w:rPr>
      </w:pPr>
    </w:p>
    <w:p w:rsidR="00A45E56" w:rsidRDefault="00A45E56">
      <w:pPr>
        <w:tabs>
          <w:tab w:val="left" w:pos="6660"/>
        </w:tabs>
        <w:spacing w:line="360" w:lineRule="auto"/>
        <w:ind w:firstLineChars="200" w:firstLine="560"/>
        <w:rPr>
          <w:sz w:val="28"/>
          <w:szCs w:val="28"/>
        </w:rPr>
      </w:pPr>
    </w:p>
    <w:p w:rsidR="00A45E56" w:rsidRDefault="0052740A">
      <w:pPr>
        <w:tabs>
          <w:tab w:val="left" w:pos="6660"/>
        </w:tabs>
        <w:spacing w:line="360" w:lineRule="auto"/>
        <w:ind w:firstLineChars="200" w:firstLine="560"/>
        <w:rPr>
          <w:rFonts w:ascii="宋体"/>
          <w:sz w:val="28"/>
          <w:szCs w:val="28"/>
        </w:rPr>
      </w:pPr>
      <w:r>
        <w:rPr>
          <w:rFonts w:hint="eastAsia"/>
          <w:sz w:val="28"/>
          <w:szCs w:val="28"/>
        </w:rPr>
        <w:t>按招标书相关内容</w:t>
      </w:r>
      <w:r>
        <w:rPr>
          <w:rFonts w:ascii="仿宋_GB2312" w:hAnsi="仿宋_GB2312" w:hint="eastAsia"/>
          <w:sz w:val="28"/>
          <w:szCs w:val="28"/>
        </w:rPr>
        <w:t>（格式自定）</w:t>
      </w: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52740A">
      <w:pPr>
        <w:tabs>
          <w:tab w:val="left" w:pos="6660"/>
        </w:tabs>
        <w:spacing w:line="360" w:lineRule="auto"/>
        <w:ind w:firstLineChars="1500" w:firstLine="4200"/>
        <w:rPr>
          <w:rFonts w:ascii="宋体"/>
          <w:sz w:val="28"/>
          <w:szCs w:val="28"/>
          <w:u w:val="single"/>
        </w:rPr>
      </w:pPr>
      <w:r>
        <w:rPr>
          <w:rFonts w:ascii="宋体" w:hint="eastAsia"/>
          <w:sz w:val="28"/>
          <w:szCs w:val="28"/>
        </w:rPr>
        <w:t>授权代表（签字）：</w:t>
      </w:r>
    </w:p>
    <w:p w:rsidR="00A45E56" w:rsidRDefault="00A45E56">
      <w:pPr>
        <w:tabs>
          <w:tab w:val="left" w:pos="6660"/>
        </w:tabs>
        <w:spacing w:line="360" w:lineRule="auto"/>
        <w:ind w:firstLineChars="1500" w:firstLine="4200"/>
        <w:rPr>
          <w:rFonts w:ascii="宋体"/>
          <w:sz w:val="28"/>
          <w:szCs w:val="28"/>
          <w:u w:val="single"/>
        </w:rPr>
      </w:pPr>
    </w:p>
    <w:p w:rsidR="00A45E56" w:rsidRDefault="0052740A">
      <w:pPr>
        <w:tabs>
          <w:tab w:val="left" w:pos="6660"/>
        </w:tabs>
        <w:spacing w:line="360" w:lineRule="auto"/>
        <w:ind w:firstLineChars="1550" w:firstLine="4340"/>
        <w:rPr>
          <w:rFonts w:ascii="宋体"/>
          <w:sz w:val="28"/>
          <w:szCs w:val="28"/>
        </w:rPr>
      </w:pPr>
      <w:r>
        <w:rPr>
          <w:rFonts w:ascii="宋体" w:hint="eastAsia"/>
          <w:sz w:val="28"/>
          <w:szCs w:val="28"/>
        </w:rPr>
        <w:t>日    期：年月日</w:t>
      </w:r>
    </w:p>
    <w:p w:rsidR="00A45E56" w:rsidRDefault="00A45E56">
      <w:pPr>
        <w:pStyle w:val="a8"/>
        <w:spacing w:line="360" w:lineRule="auto"/>
        <w:ind w:firstLineChars="200" w:firstLine="560"/>
        <w:rPr>
          <w:sz w:val="28"/>
          <w:szCs w:val="28"/>
        </w:rPr>
      </w:pPr>
    </w:p>
    <w:p w:rsidR="00A45E56" w:rsidRDefault="00A45E56">
      <w:pPr>
        <w:pStyle w:val="a8"/>
        <w:spacing w:line="360" w:lineRule="auto"/>
        <w:ind w:firstLineChars="200" w:firstLine="560"/>
        <w:rPr>
          <w:sz w:val="28"/>
          <w:szCs w:val="28"/>
        </w:rPr>
      </w:pPr>
    </w:p>
    <w:p w:rsidR="00A45E56" w:rsidRDefault="00A45E56">
      <w:pPr>
        <w:pStyle w:val="a8"/>
        <w:spacing w:line="360" w:lineRule="auto"/>
        <w:ind w:firstLineChars="200" w:firstLine="560"/>
        <w:rPr>
          <w:sz w:val="28"/>
          <w:szCs w:val="28"/>
        </w:rPr>
      </w:pPr>
    </w:p>
    <w:p w:rsidR="00A45E56" w:rsidRDefault="00A45E56">
      <w:pPr>
        <w:pStyle w:val="a8"/>
        <w:spacing w:line="360" w:lineRule="auto"/>
        <w:ind w:firstLineChars="200" w:firstLine="560"/>
        <w:rPr>
          <w:sz w:val="28"/>
          <w:szCs w:val="28"/>
        </w:rPr>
      </w:pPr>
    </w:p>
    <w:p w:rsidR="00A45E56" w:rsidRDefault="00A45E56">
      <w:pPr>
        <w:pStyle w:val="a8"/>
        <w:spacing w:line="360" w:lineRule="auto"/>
        <w:ind w:firstLineChars="200" w:firstLine="560"/>
        <w:rPr>
          <w:sz w:val="28"/>
          <w:szCs w:val="28"/>
        </w:rPr>
      </w:pPr>
    </w:p>
    <w:p w:rsidR="00A45E56" w:rsidRDefault="00A45E56">
      <w:pPr>
        <w:pStyle w:val="a8"/>
        <w:spacing w:line="360" w:lineRule="auto"/>
        <w:ind w:firstLineChars="200" w:firstLine="560"/>
        <w:rPr>
          <w:sz w:val="28"/>
          <w:szCs w:val="28"/>
        </w:rPr>
      </w:pPr>
    </w:p>
    <w:p w:rsidR="00A45E56" w:rsidRDefault="00A45E56">
      <w:pPr>
        <w:spacing w:line="400" w:lineRule="exact"/>
        <w:ind w:firstLineChars="150" w:firstLine="315"/>
        <w:outlineLvl w:val="0"/>
        <w:rPr>
          <w:rFonts w:ascii="宋体" w:hAnsi="宋体"/>
          <w:bCs/>
          <w:color w:val="0D0D0D"/>
          <w:szCs w:val="21"/>
        </w:rPr>
      </w:pPr>
    </w:p>
    <w:p w:rsidR="00A45E56" w:rsidRDefault="00A45E56">
      <w:pPr>
        <w:ind w:firstLineChars="175" w:firstLine="420"/>
        <w:outlineLvl w:val="0"/>
        <w:rPr>
          <w:rFonts w:ascii="黑体" w:eastAsia="黑体" w:hAnsi="宋体"/>
          <w:bCs/>
          <w:color w:val="0D0D0D"/>
          <w:sz w:val="24"/>
          <w:szCs w:val="24"/>
        </w:rPr>
      </w:pPr>
    </w:p>
    <w:p w:rsidR="00A45E56" w:rsidRDefault="0052740A">
      <w:pPr>
        <w:ind w:firstLineChars="175" w:firstLine="420"/>
        <w:outlineLvl w:val="0"/>
        <w:rPr>
          <w:rFonts w:ascii="黑体" w:eastAsia="黑体"/>
          <w:bCs/>
          <w:color w:val="0D0D0D"/>
          <w:sz w:val="28"/>
          <w:szCs w:val="28"/>
        </w:rPr>
      </w:pPr>
      <w:r>
        <w:rPr>
          <w:rFonts w:ascii="黑体" w:eastAsia="黑体" w:hAnsi="宋体" w:hint="eastAsia"/>
          <w:bCs/>
          <w:sz w:val="24"/>
          <w:szCs w:val="24"/>
        </w:rPr>
        <w:lastRenderedPageBreak/>
        <w:t>（五）自主经营承诺书</w:t>
      </w:r>
      <w:r>
        <w:rPr>
          <w:rFonts w:ascii="黑体" w:eastAsia="黑体" w:hAnsi="宋体" w:hint="eastAsia"/>
          <w:bCs/>
          <w:color w:val="0D0D0D"/>
          <w:sz w:val="24"/>
          <w:szCs w:val="24"/>
        </w:rPr>
        <w:t>（格式）：</w:t>
      </w:r>
    </w:p>
    <w:p w:rsidR="00A45E56" w:rsidRDefault="00A45E56">
      <w:pPr>
        <w:pStyle w:val="a8"/>
        <w:spacing w:line="360" w:lineRule="auto"/>
        <w:jc w:val="center"/>
        <w:rPr>
          <w:rFonts w:ascii="黑体" w:eastAsia="黑体"/>
          <w:b/>
          <w:sz w:val="30"/>
          <w:szCs w:val="30"/>
        </w:rPr>
      </w:pPr>
    </w:p>
    <w:p w:rsidR="00A45E56" w:rsidRDefault="00A45E56">
      <w:pPr>
        <w:pStyle w:val="a8"/>
        <w:spacing w:line="360" w:lineRule="auto"/>
        <w:jc w:val="center"/>
        <w:rPr>
          <w:rFonts w:ascii="黑体" w:eastAsia="黑体"/>
          <w:b/>
          <w:sz w:val="30"/>
          <w:szCs w:val="30"/>
        </w:rPr>
      </w:pPr>
    </w:p>
    <w:p w:rsidR="00A45E56" w:rsidRDefault="0052740A">
      <w:pPr>
        <w:pStyle w:val="a8"/>
        <w:spacing w:line="360" w:lineRule="auto"/>
        <w:jc w:val="center"/>
        <w:rPr>
          <w:rFonts w:ascii="黑体" w:eastAsia="黑体"/>
          <w:b/>
          <w:sz w:val="30"/>
          <w:szCs w:val="30"/>
        </w:rPr>
      </w:pPr>
      <w:r>
        <w:rPr>
          <w:rFonts w:ascii="黑体" w:eastAsia="黑体" w:hint="eastAsia"/>
          <w:b/>
          <w:sz w:val="30"/>
          <w:szCs w:val="30"/>
        </w:rPr>
        <w:t>自主经营承诺书</w:t>
      </w:r>
    </w:p>
    <w:p w:rsidR="00A45E56" w:rsidRDefault="00A45E56">
      <w:pPr>
        <w:spacing w:line="360" w:lineRule="auto"/>
        <w:ind w:firstLineChars="150" w:firstLine="420"/>
        <w:rPr>
          <w:rFonts w:ascii="宋体"/>
          <w:sz w:val="28"/>
          <w:szCs w:val="28"/>
        </w:rPr>
      </w:pPr>
    </w:p>
    <w:p w:rsidR="00A45E56" w:rsidRDefault="0052740A">
      <w:pPr>
        <w:spacing w:line="360" w:lineRule="auto"/>
        <w:rPr>
          <w:rFonts w:ascii="宋体"/>
          <w:sz w:val="28"/>
          <w:szCs w:val="28"/>
        </w:rPr>
      </w:pPr>
      <w:r>
        <w:rPr>
          <w:rFonts w:ascii="新宋体" w:eastAsia="新宋体" w:cs="宋体" w:hint="eastAsia"/>
          <w:kern w:val="0"/>
          <w:sz w:val="28"/>
          <w:szCs w:val="28"/>
        </w:rPr>
        <w:t>无锡科技职业学院</w:t>
      </w:r>
      <w:r>
        <w:rPr>
          <w:rFonts w:ascii="宋体" w:hint="eastAsia"/>
          <w:sz w:val="28"/>
          <w:szCs w:val="28"/>
        </w:rPr>
        <w:t>：</w:t>
      </w:r>
    </w:p>
    <w:p w:rsidR="00A45E56" w:rsidRDefault="0052740A">
      <w:pPr>
        <w:spacing w:line="360" w:lineRule="auto"/>
        <w:ind w:firstLineChars="200" w:firstLine="560"/>
        <w:rPr>
          <w:rFonts w:ascii="宋体"/>
          <w:sz w:val="28"/>
          <w:szCs w:val="28"/>
        </w:rPr>
      </w:pPr>
      <w:r>
        <w:rPr>
          <w:rFonts w:ascii="宋体" w:hint="eastAsia"/>
          <w:sz w:val="28"/>
          <w:szCs w:val="28"/>
        </w:rPr>
        <w:t>如我公司有幸中标，貴单位的校园绿化养护工作由我方自主负责，決不转包、分包。如违反上述承诺，合同终止，所产生的后果全部由我方承担。</w:t>
      </w:r>
    </w:p>
    <w:p w:rsidR="00A45E56" w:rsidRDefault="00A45E56">
      <w:pPr>
        <w:spacing w:line="360" w:lineRule="auto"/>
        <w:ind w:firstLineChars="150" w:firstLine="420"/>
        <w:rPr>
          <w:rFonts w:ascii="宋体"/>
          <w:sz w:val="28"/>
          <w:szCs w:val="28"/>
        </w:rPr>
      </w:pPr>
    </w:p>
    <w:p w:rsidR="00A45E56" w:rsidRDefault="00A45E56">
      <w:pPr>
        <w:spacing w:line="360" w:lineRule="auto"/>
        <w:ind w:firstLineChars="150" w:firstLine="420"/>
        <w:rPr>
          <w:rFonts w:ascii="宋体"/>
          <w:sz w:val="28"/>
          <w:szCs w:val="28"/>
        </w:rPr>
      </w:pPr>
    </w:p>
    <w:p w:rsidR="00A45E56" w:rsidRDefault="00A45E56">
      <w:pPr>
        <w:spacing w:line="360" w:lineRule="auto"/>
        <w:ind w:firstLineChars="150" w:firstLine="420"/>
        <w:rPr>
          <w:rFonts w:ascii="宋体"/>
          <w:sz w:val="28"/>
          <w:szCs w:val="28"/>
        </w:rPr>
      </w:pPr>
    </w:p>
    <w:p w:rsidR="00A45E56" w:rsidRDefault="0052740A">
      <w:pPr>
        <w:spacing w:line="360" w:lineRule="auto"/>
        <w:ind w:firstLineChars="2000" w:firstLine="5600"/>
        <w:rPr>
          <w:sz w:val="28"/>
          <w:szCs w:val="28"/>
          <w:u w:val="single"/>
        </w:rPr>
      </w:pPr>
      <w:r>
        <w:rPr>
          <w:rFonts w:ascii="宋体" w:hint="eastAsia"/>
          <w:sz w:val="28"/>
          <w:szCs w:val="28"/>
        </w:rPr>
        <w:t>投标单位名称（盖章）：</w:t>
      </w:r>
    </w:p>
    <w:p w:rsidR="00A45E56" w:rsidRDefault="00A45E56">
      <w:pPr>
        <w:spacing w:line="360" w:lineRule="auto"/>
        <w:ind w:firstLineChars="2000" w:firstLine="5600"/>
        <w:rPr>
          <w:rFonts w:ascii="宋体"/>
          <w:sz w:val="28"/>
          <w:szCs w:val="28"/>
        </w:rPr>
      </w:pPr>
    </w:p>
    <w:p w:rsidR="00A45E56" w:rsidRDefault="0052740A">
      <w:pPr>
        <w:spacing w:line="360" w:lineRule="auto"/>
        <w:ind w:firstLineChars="2000" w:firstLine="5600"/>
        <w:rPr>
          <w:sz w:val="28"/>
          <w:szCs w:val="28"/>
          <w:u w:val="single"/>
        </w:rPr>
      </w:pPr>
      <w:r>
        <w:rPr>
          <w:rFonts w:ascii="宋体" w:hint="eastAsia"/>
          <w:sz w:val="28"/>
          <w:szCs w:val="28"/>
        </w:rPr>
        <w:t>法定代表人</w:t>
      </w:r>
      <w:r>
        <w:rPr>
          <w:rFonts w:hint="eastAsia"/>
          <w:sz w:val="28"/>
          <w:szCs w:val="28"/>
        </w:rPr>
        <w:t>（签字）：</w:t>
      </w:r>
    </w:p>
    <w:p w:rsidR="00A45E56" w:rsidRDefault="00A45E56">
      <w:pPr>
        <w:spacing w:line="360" w:lineRule="auto"/>
        <w:ind w:firstLineChars="2000" w:firstLine="5600"/>
        <w:rPr>
          <w:sz w:val="28"/>
          <w:szCs w:val="28"/>
          <w:u w:val="single"/>
        </w:rPr>
      </w:pPr>
    </w:p>
    <w:p w:rsidR="00A45E56" w:rsidRDefault="0052740A">
      <w:pPr>
        <w:pStyle w:val="a8"/>
        <w:spacing w:line="360" w:lineRule="auto"/>
        <w:ind w:firstLineChars="2000" w:firstLine="5600"/>
        <w:jc w:val="left"/>
        <w:rPr>
          <w:sz w:val="28"/>
          <w:szCs w:val="28"/>
        </w:rPr>
      </w:pPr>
      <w:r>
        <w:rPr>
          <w:rFonts w:hint="eastAsia"/>
          <w:sz w:val="28"/>
          <w:szCs w:val="28"/>
        </w:rPr>
        <w:t>日期：年月日</w:t>
      </w:r>
    </w:p>
    <w:p w:rsidR="00A45E56" w:rsidRDefault="00A45E56">
      <w:pPr>
        <w:spacing w:line="360" w:lineRule="auto"/>
        <w:ind w:firstLineChars="2000" w:firstLine="5600"/>
        <w:rPr>
          <w:rFonts w:ascii="宋体"/>
          <w:sz w:val="28"/>
          <w:szCs w:val="28"/>
        </w:rPr>
      </w:pPr>
    </w:p>
    <w:p w:rsidR="00A45E56" w:rsidRDefault="00A45E56">
      <w:pPr>
        <w:pStyle w:val="a8"/>
        <w:spacing w:line="360" w:lineRule="auto"/>
        <w:jc w:val="center"/>
        <w:rPr>
          <w:b/>
          <w:sz w:val="28"/>
          <w:szCs w:val="28"/>
        </w:rPr>
      </w:pPr>
    </w:p>
    <w:p w:rsidR="00A45E56" w:rsidRDefault="00A45E56">
      <w:pPr>
        <w:pStyle w:val="a8"/>
        <w:spacing w:line="360" w:lineRule="auto"/>
        <w:jc w:val="center"/>
        <w:rPr>
          <w:b/>
          <w:sz w:val="28"/>
          <w:szCs w:val="28"/>
        </w:rPr>
      </w:pPr>
    </w:p>
    <w:p w:rsidR="00A45E56" w:rsidRDefault="00A45E56">
      <w:pPr>
        <w:pStyle w:val="a8"/>
        <w:spacing w:line="360" w:lineRule="auto"/>
        <w:jc w:val="center"/>
        <w:rPr>
          <w:b/>
          <w:sz w:val="28"/>
          <w:szCs w:val="28"/>
        </w:rPr>
      </w:pPr>
    </w:p>
    <w:p w:rsidR="00A45E56" w:rsidRDefault="00A45E56">
      <w:pPr>
        <w:pStyle w:val="a8"/>
        <w:spacing w:line="360" w:lineRule="auto"/>
        <w:jc w:val="center"/>
        <w:rPr>
          <w:b/>
          <w:sz w:val="28"/>
          <w:szCs w:val="28"/>
        </w:rPr>
      </w:pPr>
    </w:p>
    <w:p w:rsidR="00A45E56" w:rsidRDefault="00A45E56">
      <w:pPr>
        <w:pStyle w:val="a8"/>
        <w:spacing w:line="360" w:lineRule="auto"/>
        <w:jc w:val="center"/>
        <w:rPr>
          <w:b/>
          <w:sz w:val="28"/>
          <w:szCs w:val="28"/>
        </w:rPr>
      </w:pPr>
    </w:p>
    <w:p w:rsidR="00A45E56" w:rsidRDefault="00A45E56">
      <w:pPr>
        <w:pStyle w:val="a8"/>
        <w:spacing w:line="360" w:lineRule="auto"/>
        <w:jc w:val="center"/>
        <w:rPr>
          <w:b/>
          <w:sz w:val="28"/>
          <w:szCs w:val="28"/>
        </w:rPr>
      </w:pPr>
    </w:p>
    <w:p w:rsidR="00A45E56" w:rsidRDefault="00A45E56">
      <w:pPr>
        <w:pStyle w:val="a8"/>
        <w:spacing w:line="360" w:lineRule="auto"/>
        <w:jc w:val="center"/>
        <w:rPr>
          <w:b/>
          <w:sz w:val="28"/>
          <w:szCs w:val="28"/>
        </w:rPr>
      </w:pPr>
    </w:p>
    <w:p w:rsidR="00A45E56" w:rsidRDefault="00A45E56">
      <w:pPr>
        <w:ind w:firstLineChars="200" w:firstLine="480"/>
        <w:outlineLvl w:val="0"/>
        <w:rPr>
          <w:rFonts w:ascii="黑体" w:eastAsia="黑体" w:hAnsi="宋体"/>
          <w:bCs/>
          <w:color w:val="0D0D0D"/>
          <w:sz w:val="24"/>
          <w:szCs w:val="24"/>
        </w:rPr>
      </w:pPr>
    </w:p>
    <w:p w:rsidR="00A45E56" w:rsidRDefault="0052740A">
      <w:pPr>
        <w:ind w:firstLineChars="200" w:firstLine="480"/>
        <w:outlineLvl w:val="0"/>
        <w:rPr>
          <w:rFonts w:ascii="黑体" w:eastAsia="黑体"/>
          <w:bCs/>
          <w:color w:val="0D0D0D"/>
          <w:sz w:val="28"/>
          <w:szCs w:val="28"/>
        </w:rPr>
      </w:pPr>
      <w:r>
        <w:rPr>
          <w:rFonts w:ascii="黑体" w:eastAsia="黑体" w:hAnsi="宋体" w:hint="eastAsia"/>
          <w:bCs/>
          <w:color w:val="0D0D0D"/>
          <w:sz w:val="24"/>
          <w:szCs w:val="24"/>
        </w:rPr>
        <w:t>（六）（投标人）法定代表人授权委托书（格式）：</w:t>
      </w:r>
    </w:p>
    <w:p w:rsidR="00A45E56" w:rsidRDefault="00A45E56">
      <w:pPr>
        <w:outlineLvl w:val="0"/>
        <w:rPr>
          <w:rFonts w:ascii="黑体" w:eastAsia="黑体"/>
          <w:bCs/>
          <w:color w:val="0D0D0D"/>
          <w:sz w:val="28"/>
          <w:szCs w:val="28"/>
        </w:rPr>
      </w:pPr>
    </w:p>
    <w:p w:rsidR="00A45E56" w:rsidRDefault="0052740A">
      <w:pPr>
        <w:jc w:val="center"/>
        <w:outlineLvl w:val="0"/>
        <w:rPr>
          <w:rFonts w:ascii="黑体" w:eastAsia="黑体"/>
          <w:b/>
          <w:bCs/>
          <w:sz w:val="30"/>
          <w:szCs w:val="30"/>
        </w:rPr>
      </w:pPr>
      <w:r>
        <w:rPr>
          <w:rFonts w:ascii="黑体" w:eastAsia="黑体" w:hint="eastAsia"/>
          <w:b/>
          <w:bCs/>
          <w:sz w:val="30"/>
          <w:szCs w:val="30"/>
        </w:rPr>
        <w:t>法定代表人授权委托书</w:t>
      </w:r>
    </w:p>
    <w:p w:rsidR="00A45E56" w:rsidRDefault="00A45E56">
      <w:pPr>
        <w:spacing w:line="360" w:lineRule="auto"/>
        <w:jc w:val="center"/>
        <w:rPr>
          <w:rFonts w:ascii="楷体_GB2312" w:eastAsia="楷体_GB2312"/>
          <w:bCs/>
          <w:sz w:val="28"/>
          <w:szCs w:val="28"/>
        </w:rPr>
      </w:pPr>
    </w:p>
    <w:p w:rsidR="00A45E56" w:rsidRDefault="0052740A">
      <w:pPr>
        <w:spacing w:line="480" w:lineRule="auto"/>
        <w:rPr>
          <w:rFonts w:ascii="宋体"/>
          <w:bCs/>
          <w:sz w:val="28"/>
          <w:szCs w:val="28"/>
        </w:rPr>
      </w:pPr>
      <w:r>
        <w:rPr>
          <w:rFonts w:ascii="宋体" w:hint="eastAsia"/>
          <w:bCs/>
          <w:sz w:val="28"/>
          <w:szCs w:val="28"/>
        </w:rPr>
        <w:t>无锡科技职业学院：</w:t>
      </w:r>
    </w:p>
    <w:p w:rsidR="00A45E56" w:rsidRDefault="0052740A">
      <w:pPr>
        <w:spacing w:line="580" w:lineRule="exact"/>
        <w:rPr>
          <w:rFonts w:ascii="宋体"/>
          <w:bCs/>
          <w:sz w:val="28"/>
          <w:szCs w:val="28"/>
        </w:rPr>
      </w:pPr>
      <w:r>
        <w:rPr>
          <w:rFonts w:ascii="宋体" w:hint="eastAsia"/>
          <w:bCs/>
          <w:sz w:val="28"/>
          <w:szCs w:val="28"/>
        </w:rPr>
        <w:t>系中华人民共和国合法企业，</w:t>
      </w:r>
    </w:p>
    <w:p w:rsidR="00A45E56" w:rsidRDefault="0052740A">
      <w:pPr>
        <w:spacing w:line="580" w:lineRule="exact"/>
        <w:rPr>
          <w:rFonts w:ascii="宋体"/>
          <w:bCs/>
          <w:sz w:val="28"/>
          <w:szCs w:val="28"/>
        </w:rPr>
      </w:pPr>
      <w:r>
        <w:rPr>
          <w:rFonts w:ascii="宋体" w:hint="eastAsia"/>
          <w:bCs/>
          <w:sz w:val="28"/>
          <w:szCs w:val="28"/>
        </w:rPr>
        <w:t>特授权 代表我公司（单位）全权办理针对本项目綠化养护管理承包权的投标具体工作，并签署全部有关的文件、协议及合同。</w:t>
      </w:r>
    </w:p>
    <w:p w:rsidR="00A45E56" w:rsidRDefault="0052740A">
      <w:pPr>
        <w:spacing w:line="580" w:lineRule="exact"/>
        <w:ind w:firstLineChars="200" w:firstLine="560"/>
        <w:rPr>
          <w:rFonts w:ascii="宋体"/>
          <w:bCs/>
          <w:sz w:val="28"/>
          <w:szCs w:val="28"/>
        </w:rPr>
      </w:pPr>
      <w:r>
        <w:rPr>
          <w:rFonts w:ascii="宋体" w:hint="eastAsia"/>
          <w:bCs/>
          <w:sz w:val="28"/>
          <w:szCs w:val="28"/>
        </w:rPr>
        <w:t>我公司（单位）对被授权代表的签名负全部责任。</w:t>
      </w:r>
    </w:p>
    <w:p w:rsidR="00A45E56" w:rsidRDefault="0052740A">
      <w:pPr>
        <w:spacing w:line="580" w:lineRule="exact"/>
        <w:ind w:firstLineChars="200" w:firstLine="560"/>
        <w:rPr>
          <w:rFonts w:ascii="宋体"/>
          <w:bCs/>
          <w:sz w:val="28"/>
          <w:szCs w:val="28"/>
        </w:rPr>
      </w:pPr>
      <w:r>
        <w:rPr>
          <w:rFonts w:ascii="宋体" w:hint="eastAsia"/>
          <w:bCs/>
          <w:sz w:val="28"/>
          <w:szCs w:val="28"/>
        </w:rPr>
        <w:t>在撤销授权的书面通知送达你处以前，本授权书一直有效，被授权代表签署的所有文件（在授权书有效期内签署的）不因授权的撤销而失效。</w:t>
      </w:r>
    </w:p>
    <w:p w:rsidR="00A45E56" w:rsidRDefault="0052740A">
      <w:pPr>
        <w:spacing w:line="580" w:lineRule="exact"/>
        <w:ind w:firstLineChars="200" w:firstLine="560"/>
        <w:rPr>
          <w:rFonts w:ascii="宋体"/>
          <w:bCs/>
          <w:sz w:val="28"/>
          <w:szCs w:val="28"/>
        </w:rPr>
      </w:pPr>
      <w:r>
        <w:rPr>
          <w:rFonts w:ascii="宋体" w:hint="eastAsia"/>
          <w:bCs/>
          <w:sz w:val="28"/>
          <w:szCs w:val="28"/>
        </w:rPr>
        <w:t>被授权代表情况：</w:t>
      </w:r>
    </w:p>
    <w:p w:rsidR="00A45E56" w:rsidRDefault="0052740A">
      <w:pPr>
        <w:spacing w:line="580" w:lineRule="exact"/>
        <w:ind w:firstLine="525"/>
        <w:rPr>
          <w:rFonts w:ascii="宋体"/>
          <w:bCs/>
          <w:sz w:val="28"/>
          <w:szCs w:val="28"/>
        </w:rPr>
      </w:pPr>
      <w:r>
        <w:rPr>
          <w:rFonts w:ascii="宋体" w:hint="eastAsia"/>
          <w:bCs/>
          <w:sz w:val="28"/>
          <w:szCs w:val="28"/>
        </w:rPr>
        <w:t>姓名：         性别：       电话：</w:t>
      </w:r>
    </w:p>
    <w:p w:rsidR="00A45E56" w:rsidRDefault="00A45E56">
      <w:pPr>
        <w:spacing w:line="580" w:lineRule="exact"/>
        <w:ind w:firstLineChars="1350" w:firstLine="3780"/>
        <w:rPr>
          <w:rFonts w:ascii="宋体"/>
          <w:bCs/>
          <w:sz w:val="28"/>
          <w:szCs w:val="28"/>
        </w:rPr>
      </w:pPr>
    </w:p>
    <w:p w:rsidR="00A45E56" w:rsidRDefault="00A45E56">
      <w:pPr>
        <w:spacing w:line="580" w:lineRule="exact"/>
        <w:ind w:firstLineChars="1350" w:firstLine="3780"/>
        <w:rPr>
          <w:rFonts w:ascii="宋体"/>
          <w:bCs/>
          <w:sz w:val="28"/>
          <w:szCs w:val="28"/>
        </w:rPr>
      </w:pPr>
    </w:p>
    <w:p w:rsidR="00A45E56" w:rsidRDefault="00A45E56">
      <w:pPr>
        <w:spacing w:line="580" w:lineRule="exact"/>
        <w:ind w:firstLineChars="1350" w:firstLine="3780"/>
        <w:rPr>
          <w:rFonts w:ascii="宋体"/>
          <w:bCs/>
          <w:sz w:val="28"/>
          <w:szCs w:val="28"/>
        </w:rPr>
      </w:pPr>
    </w:p>
    <w:p w:rsidR="00A45E56" w:rsidRDefault="00A45E56">
      <w:pPr>
        <w:spacing w:line="580" w:lineRule="exact"/>
        <w:ind w:firstLineChars="1350" w:firstLine="3780"/>
        <w:rPr>
          <w:rFonts w:ascii="宋体"/>
          <w:bCs/>
          <w:sz w:val="28"/>
          <w:szCs w:val="28"/>
        </w:rPr>
      </w:pPr>
    </w:p>
    <w:p w:rsidR="00A45E56" w:rsidRDefault="00A45E56">
      <w:pPr>
        <w:spacing w:line="580" w:lineRule="exact"/>
        <w:ind w:firstLineChars="1350" w:firstLine="3780"/>
        <w:rPr>
          <w:rFonts w:ascii="宋体"/>
          <w:bCs/>
          <w:sz w:val="28"/>
          <w:szCs w:val="28"/>
        </w:rPr>
      </w:pPr>
    </w:p>
    <w:p w:rsidR="00A45E56" w:rsidRDefault="0052740A">
      <w:pPr>
        <w:spacing w:line="580" w:lineRule="exact"/>
        <w:ind w:firstLineChars="1350" w:firstLine="3780"/>
        <w:rPr>
          <w:rFonts w:ascii="宋体"/>
          <w:bCs/>
          <w:sz w:val="28"/>
          <w:szCs w:val="28"/>
        </w:rPr>
      </w:pPr>
      <w:r>
        <w:rPr>
          <w:rFonts w:ascii="宋体" w:hint="eastAsia"/>
          <w:bCs/>
          <w:sz w:val="28"/>
          <w:szCs w:val="28"/>
        </w:rPr>
        <w:t xml:space="preserve">       单 位 名 称（盖章）：</w:t>
      </w:r>
    </w:p>
    <w:p w:rsidR="00A45E56" w:rsidRDefault="00A45E56">
      <w:pPr>
        <w:spacing w:line="580" w:lineRule="exact"/>
        <w:ind w:firstLineChars="1350" w:firstLine="3780"/>
        <w:rPr>
          <w:rFonts w:ascii="宋体"/>
          <w:bCs/>
          <w:sz w:val="28"/>
          <w:szCs w:val="28"/>
        </w:rPr>
      </w:pPr>
    </w:p>
    <w:p w:rsidR="00A45E56" w:rsidRDefault="0052740A">
      <w:pPr>
        <w:spacing w:line="580" w:lineRule="exact"/>
        <w:ind w:firstLineChars="1700" w:firstLine="4760"/>
        <w:rPr>
          <w:rFonts w:ascii="宋体"/>
          <w:bCs/>
          <w:sz w:val="28"/>
          <w:szCs w:val="28"/>
        </w:rPr>
      </w:pPr>
      <w:r>
        <w:rPr>
          <w:rFonts w:ascii="宋体" w:hint="eastAsia"/>
          <w:bCs/>
          <w:sz w:val="28"/>
          <w:szCs w:val="28"/>
        </w:rPr>
        <w:t>法定代表人（签字或盖章）：</w:t>
      </w:r>
    </w:p>
    <w:p w:rsidR="00A45E56" w:rsidRDefault="00A45E56">
      <w:pPr>
        <w:spacing w:line="580" w:lineRule="exact"/>
        <w:ind w:firstLineChars="1700" w:firstLine="4760"/>
        <w:rPr>
          <w:rFonts w:ascii="宋体"/>
          <w:bCs/>
          <w:sz w:val="28"/>
          <w:szCs w:val="28"/>
        </w:rPr>
      </w:pPr>
    </w:p>
    <w:p w:rsidR="00A45E56" w:rsidRDefault="0052740A">
      <w:pPr>
        <w:pStyle w:val="a8"/>
        <w:spacing w:line="360" w:lineRule="auto"/>
        <w:ind w:leftChars="2266" w:left="4759"/>
        <w:jc w:val="left"/>
      </w:pPr>
      <w:r>
        <w:rPr>
          <w:rFonts w:hint="eastAsia"/>
        </w:rPr>
        <w:t xml:space="preserve"> 日期：年月日 </w:t>
      </w:r>
    </w:p>
    <w:p w:rsidR="00A45E56" w:rsidRDefault="00A45E56">
      <w:pPr>
        <w:spacing w:line="580" w:lineRule="exact"/>
        <w:ind w:firstLineChars="1700" w:firstLine="4760"/>
        <w:rPr>
          <w:rFonts w:ascii="宋体"/>
          <w:bCs/>
          <w:sz w:val="28"/>
          <w:szCs w:val="28"/>
        </w:rPr>
      </w:pPr>
    </w:p>
    <w:p w:rsidR="00A45E56" w:rsidRDefault="00A45E56">
      <w:pPr>
        <w:spacing w:line="580" w:lineRule="exact"/>
        <w:ind w:firstLine="420"/>
        <w:rPr>
          <w:rFonts w:ascii="宋体"/>
          <w:bCs/>
          <w:sz w:val="28"/>
          <w:szCs w:val="28"/>
        </w:rPr>
      </w:pPr>
    </w:p>
    <w:p w:rsidR="00A45E56" w:rsidRDefault="0052740A">
      <w:pPr>
        <w:ind w:firstLineChars="200" w:firstLine="480"/>
        <w:outlineLvl w:val="0"/>
        <w:rPr>
          <w:rFonts w:ascii="黑体" w:eastAsia="黑体"/>
          <w:bCs/>
          <w:color w:val="0D0D0D"/>
          <w:sz w:val="28"/>
          <w:szCs w:val="28"/>
        </w:rPr>
      </w:pPr>
      <w:r>
        <w:rPr>
          <w:rFonts w:ascii="黑体" w:eastAsia="黑体" w:hAnsi="宋体" w:hint="eastAsia"/>
          <w:bCs/>
          <w:color w:val="0D0D0D"/>
          <w:sz w:val="24"/>
          <w:szCs w:val="24"/>
        </w:rPr>
        <w:lastRenderedPageBreak/>
        <w:t>（七）（投标人）关于资格的声明函（格式）：</w:t>
      </w:r>
    </w:p>
    <w:p w:rsidR="00A45E56" w:rsidRDefault="00A45E56">
      <w:pPr>
        <w:spacing w:line="360" w:lineRule="auto"/>
        <w:rPr>
          <w:rFonts w:ascii="黑体" w:eastAsia="黑体"/>
          <w:bCs/>
          <w:color w:val="0D0D0D"/>
          <w:sz w:val="36"/>
        </w:rPr>
      </w:pPr>
    </w:p>
    <w:p w:rsidR="00A45E56" w:rsidRDefault="0052740A">
      <w:pPr>
        <w:tabs>
          <w:tab w:val="left" w:pos="360"/>
          <w:tab w:val="left" w:pos="540"/>
          <w:tab w:val="left" w:pos="720"/>
          <w:tab w:val="left" w:pos="905"/>
          <w:tab w:val="left" w:pos="1080"/>
          <w:tab w:val="left" w:pos="1260"/>
        </w:tabs>
        <w:spacing w:line="500" w:lineRule="exact"/>
        <w:jc w:val="center"/>
        <w:rPr>
          <w:rFonts w:ascii="黑体" w:eastAsia="黑体"/>
          <w:b/>
          <w:sz w:val="30"/>
          <w:szCs w:val="30"/>
        </w:rPr>
      </w:pPr>
      <w:bookmarkStart w:id="5" w:name="报价方关于资格的声明函（格式）"/>
      <w:bookmarkEnd w:id="5"/>
      <w:r>
        <w:rPr>
          <w:rFonts w:ascii="黑体" w:eastAsia="黑体" w:hint="eastAsia"/>
          <w:b/>
          <w:sz w:val="30"/>
          <w:szCs w:val="30"/>
        </w:rPr>
        <w:t>关于投标资格的声明函</w:t>
      </w:r>
    </w:p>
    <w:p w:rsidR="00A45E56" w:rsidRDefault="00A45E56">
      <w:pPr>
        <w:tabs>
          <w:tab w:val="left" w:pos="6300"/>
        </w:tabs>
        <w:spacing w:line="480" w:lineRule="auto"/>
        <w:rPr>
          <w:rFonts w:ascii="宋体"/>
          <w:bCs/>
          <w:color w:val="000000"/>
          <w:sz w:val="24"/>
        </w:rPr>
      </w:pPr>
    </w:p>
    <w:p w:rsidR="00A45E56" w:rsidRDefault="0052740A">
      <w:pPr>
        <w:spacing w:line="580" w:lineRule="exact"/>
        <w:rPr>
          <w:rFonts w:ascii="宋体"/>
          <w:bCs/>
          <w:sz w:val="28"/>
          <w:szCs w:val="28"/>
        </w:rPr>
      </w:pPr>
      <w:r>
        <w:rPr>
          <w:rFonts w:ascii="宋体" w:hint="eastAsia"/>
          <w:bCs/>
          <w:sz w:val="28"/>
          <w:szCs w:val="28"/>
        </w:rPr>
        <w:t>无锡科技职业学院：</w:t>
      </w:r>
    </w:p>
    <w:p w:rsidR="00A45E56" w:rsidRDefault="0052740A">
      <w:pPr>
        <w:spacing w:line="580" w:lineRule="exact"/>
        <w:ind w:firstLineChars="200" w:firstLine="560"/>
        <w:rPr>
          <w:rFonts w:ascii="宋体"/>
          <w:bCs/>
          <w:sz w:val="28"/>
          <w:szCs w:val="28"/>
        </w:rPr>
      </w:pPr>
      <w:r>
        <w:rPr>
          <w:rFonts w:ascii="宋体" w:hint="eastAsia"/>
          <w:bCs/>
          <w:sz w:val="28"/>
          <w:szCs w:val="28"/>
        </w:rPr>
        <w:t>我公司自愿参与本次</w:t>
      </w:r>
      <w:r>
        <w:rPr>
          <w:rFonts w:ascii="宋体" w:hint="eastAsia"/>
          <w:bCs/>
          <w:sz w:val="28"/>
          <w:szCs w:val="28"/>
          <w:u w:val="single"/>
        </w:rPr>
        <w:t xml:space="preserve"> 无锡科技职业学院绿化养护管理承包权</w:t>
      </w:r>
      <w:r>
        <w:rPr>
          <w:rFonts w:ascii="宋体" w:hint="eastAsia"/>
          <w:bCs/>
          <w:sz w:val="28"/>
          <w:szCs w:val="28"/>
        </w:rPr>
        <w:t>招标项目的投标，投标文件中所有关于投标资格的文件、证明、陈述均是真实的、准确的。若有违背，贵方有权取消我方的投标资格，我公司愿意承担由此而产生的一切后果。</w:t>
      </w:r>
    </w:p>
    <w:p w:rsidR="00A45E56" w:rsidRDefault="00A45E56">
      <w:pPr>
        <w:spacing w:line="580" w:lineRule="exact"/>
        <w:ind w:firstLineChars="200" w:firstLine="560"/>
        <w:rPr>
          <w:rFonts w:ascii="宋体"/>
          <w:bCs/>
          <w:sz w:val="28"/>
          <w:szCs w:val="28"/>
        </w:rPr>
      </w:pPr>
    </w:p>
    <w:p w:rsidR="00A45E56" w:rsidRDefault="00A45E56">
      <w:pPr>
        <w:spacing w:line="580" w:lineRule="exact"/>
        <w:ind w:firstLineChars="200" w:firstLine="560"/>
        <w:rPr>
          <w:rFonts w:ascii="宋体"/>
          <w:bCs/>
          <w:sz w:val="28"/>
          <w:szCs w:val="28"/>
        </w:rPr>
      </w:pPr>
    </w:p>
    <w:p w:rsidR="00A45E56" w:rsidRDefault="00A45E56">
      <w:pPr>
        <w:spacing w:line="580" w:lineRule="exact"/>
        <w:ind w:firstLineChars="200" w:firstLine="560"/>
        <w:rPr>
          <w:rFonts w:ascii="宋体"/>
          <w:bCs/>
          <w:sz w:val="28"/>
          <w:szCs w:val="28"/>
        </w:rPr>
      </w:pPr>
    </w:p>
    <w:p w:rsidR="00A45E56" w:rsidRDefault="00A45E56">
      <w:pPr>
        <w:spacing w:line="580" w:lineRule="exact"/>
        <w:ind w:firstLineChars="200" w:firstLine="560"/>
        <w:rPr>
          <w:rFonts w:ascii="宋体"/>
          <w:bCs/>
          <w:sz w:val="28"/>
          <w:szCs w:val="28"/>
        </w:rPr>
      </w:pPr>
    </w:p>
    <w:p w:rsidR="00A45E56" w:rsidRDefault="00A45E56">
      <w:pPr>
        <w:spacing w:line="580" w:lineRule="exact"/>
        <w:ind w:firstLineChars="200" w:firstLine="560"/>
        <w:rPr>
          <w:rFonts w:ascii="宋体"/>
          <w:bCs/>
          <w:sz w:val="28"/>
          <w:szCs w:val="28"/>
        </w:rPr>
      </w:pPr>
    </w:p>
    <w:p w:rsidR="00A45E56" w:rsidRDefault="0052740A">
      <w:pPr>
        <w:spacing w:line="580" w:lineRule="exact"/>
        <w:ind w:firstLineChars="1800" w:firstLine="5040"/>
        <w:rPr>
          <w:rFonts w:ascii="宋体"/>
          <w:bCs/>
          <w:sz w:val="28"/>
          <w:szCs w:val="28"/>
        </w:rPr>
      </w:pPr>
      <w:r>
        <w:rPr>
          <w:rFonts w:ascii="宋体" w:hint="eastAsia"/>
          <w:bCs/>
          <w:sz w:val="28"/>
          <w:szCs w:val="28"/>
        </w:rPr>
        <w:t>投标人名称：（盖章）：</w:t>
      </w:r>
    </w:p>
    <w:p w:rsidR="00A45E56" w:rsidRDefault="00A45E56">
      <w:pPr>
        <w:spacing w:line="580" w:lineRule="exact"/>
        <w:ind w:firstLineChars="200" w:firstLine="560"/>
        <w:rPr>
          <w:rFonts w:ascii="宋体"/>
          <w:bCs/>
          <w:sz w:val="28"/>
          <w:szCs w:val="28"/>
        </w:rPr>
      </w:pPr>
    </w:p>
    <w:p w:rsidR="00A45E56" w:rsidRDefault="0052740A">
      <w:pPr>
        <w:spacing w:line="580" w:lineRule="exact"/>
        <w:ind w:firstLineChars="200" w:firstLine="560"/>
        <w:rPr>
          <w:rFonts w:ascii="宋体"/>
          <w:bCs/>
          <w:sz w:val="28"/>
          <w:szCs w:val="28"/>
        </w:rPr>
      </w:pPr>
      <w:r>
        <w:rPr>
          <w:rFonts w:ascii="宋体" w:hint="eastAsia"/>
          <w:bCs/>
          <w:sz w:val="28"/>
          <w:szCs w:val="28"/>
        </w:rPr>
        <w:t xml:space="preserve">                               法定代表人：（签字或盖章）：</w:t>
      </w:r>
    </w:p>
    <w:p w:rsidR="00A45E56" w:rsidRDefault="00A45E56">
      <w:pPr>
        <w:spacing w:line="580" w:lineRule="exact"/>
        <w:ind w:firstLineChars="200" w:firstLine="560"/>
        <w:rPr>
          <w:rFonts w:ascii="宋体"/>
          <w:bCs/>
          <w:sz w:val="28"/>
          <w:szCs w:val="28"/>
        </w:rPr>
      </w:pPr>
    </w:p>
    <w:p w:rsidR="00A45E56" w:rsidRDefault="0052740A">
      <w:pPr>
        <w:pStyle w:val="a8"/>
        <w:spacing w:line="360" w:lineRule="auto"/>
        <w:ind w:firstLineChars="1800" w:firstLine="5040"/>
        <w:jc w:val="left"/>
        <w:rPr>
          <w:sz w:val="28"/>
          <w:szCs w:val="28"/>
        </w:rPr>
      </w:pPr>
      <w:r>
        <w:rPr>
          <w:rFonts w:hint="eastAsia"/>
          <w:sz w:val="28"/>
          <w:szCs w:val="28"/>
        </w:rPr>
        <w:t>日期：年月日</w:t>
      </w:r>
    </w:p>
    <w:p w:rsidR="00A45E56" w:rsidRDefault="00A45E56">
      <w:pPr>
        <w:spacing w:line="580" w:lineRule="exact"/>
        <w:ind w:firstLineChars="200" w:firstLine="560"/>
        <w:rPr>
          <w:rFonts w:ascii="宋体"/>
          <w:bCs/>
          <w:sz w:val="28"/>
          <w:szCs w:val="28"/>
        </w:rPr>
      </w:pPr>
    </w:p>
    <w:p w:rsidR="00A45E56" w:rsidRDefault="00A45E56">
      <w:pPr>
        <w:rPr>
          <w:sz w:val="28"/>
          <w:szCs w:val="28"/>
        </w:rPr>
      </w:pPr>
    </w:p>
    <w:p w:rsidR="00A45E56" w:rsidRDefault="00A45E56">
      <w:pPr>
        <w:rPr>
          <w:sz w:val="28"/>
          <w:szCs w:val="28"/>
        </w:rPr>
      </w:pPr>
    </w:p>
    <w:p w:rsidR="00A45E56" w:rsidRDefault="00A45E56">
      <w:pPr>
        <w:rPr>
          <w:sz w:val="28"/>
          <w:szCs w:val="28"/>
        </w:rPr>
      </w:pPr>
    </w:p>
    <w:p w:rsidR="00A45E56" w:rsidRDefault="00A45E56">
      <w:pPr>
        <w:rPr>
          <w:sz w:val="28"/>
          <w:szCs w:val="28"/>
        </w:rPr>
      </w:pPr>
    </w:p>
    <w:p w:rsidR="00A45E56" w:rsidRDefault="00A45E56">
      <w:pPr>
        <w:rPr>
          <w:sz w:val="28"/>
          <w:szCs w:val="28"/>
        </w:rPr>
      </w:pPr>
    </w:p>
    <w:p w:rsidR="00A45E56" w:rsidRDefault="00A45E56">
      <w:pPr>
        <w:rPr>
          <w:sz w:val="28"/>
          <w:szCs w:val="28"/>
        </w:rPr>
      </w:pPr>
    </w:p>
    <w:p w:rsidR="00A45E56" w:rsidRDefault="0052740A">
      <w:pPr>
        <w:spacing w:line="360" w:lineRule="auto"/>
        <w:ind w:firstLine="482"/>
        <w:jc w:val="left"/>
        <w:rPr>
          <w:rFonts w:ascii="黑体" w:eastAsia="黑体" w:hAnsi="宋体"/>
          <w:bCs/>
          <w:color w:val="0D0D0D"/>
          <w:sz w:val="24"/>
          <w:szCs w:val="24"/>
        </w:rPr>
      </w:pPr>
      <w:r>
        <w:rPr>
          <w:rFonts w:ascii="黑体" w:eastAsia="黑体" w:hAnsi="宋体" w:hint="eastAsia"/>
          <w:bCs/>
          <w:color w:val="0D0D0D"/>
          <w:sz w:val="24"/>
          <w:szCs w:val="24"/>
        </w:rPr>
        <w:lastRenderedPageBreak/>
        <w:t>（八）（投标人）项目管理与工作人员汇总表（格式）：</w:t>
      </w:r>
    </w:p>
    <w:p w:rsidR="00A45E56" w:rsidRDefault="00A45E56">
      <w:pPr>
        <w:spacing w:line="360" w:lineRule="auto"/>
        <w:ind w:firstLine="482"/>
        <w:jc w:val="center"/>
        <w:rPr>
          <w:rFonts w:ascii="黑体" w:eastAsia="黑体" w:hAnsi="宋体"/>
          <w:bCs/>
          <w:color w:val="0D0D0D"/>
          <w:sz w:val="24"/>
          <w:szCs w:val="24"/>
        </w:rPr>
      </w:pPr>
    </w:p>
    <w:p w:rsidR="00A45E56" w:rsidRDefault="0052740A">
      <w:pPr>
        <w:spacing w:line="360" w:lineRule="auto"/>
        <w:ind w:firstLine="482"/>
        <w:jc w:val="center"/>
        <w:rPr>
          <w:rFonts w:ascii="黑体" w:eastAsia="黑体"/>
          <w:color w:val="000000"/>
          <w:sz w:val="30"/>
          <w:szCs w:val="30"/>
        </w:rPr>
      </w:pPr>
      <w:r>
        <w:rPr>
          <w:rFonts w:ascii="黑体" w:eastAsia="黑体" w:hint="eastAsia"/>
          <w:b/>
          <w:bCs/>
          <w:color w:val="000000"/>
          <w:sz w:val="30"/>
          <w:szCs w:val="30"/>
        </w:rPr>
        <w:t>项目管理与工作人员汇总表</w:t>
      </w:r>
    </w:p>
    <w:tbl>
      <w:tblPr>
        <w:tblW w:w="88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36"/>
        <w:gridCol w:w="859"/>
        <w:gridCol w:w="860"/>
        <w:gridCol w:w="996"/>
        <w:gridCol w:w="1356"/>
        <w:gridCol w:w="1160"/>
        <w:gridCol w:w="1145"/>
        <w:gridCol w:w="1586"/>
      </w:tblGrid>
      <w:tr w:rsidR="00A45E56">
        <w:trPr>
          <w:trHeight w:val="447"/>
          <w:jc w:val="center"/>
        </w:trPr>
        <w:tc>
          <w:tcPr>
            <w:tcW w:w="936" w:type="dxa"/>
            <w:vAlign w:val="center"/>
          </w:tcPr>
          <w:p w:rsidR="00A45E56" w:rsidRDefault="0052740A">
            <w:pPr>
              <w:jc w:val="center"/>
              <w:rPr>
                <w:bCs/>
                <w:color w:val="000000"/>
              </w:rPr>
            </w:pPr>
            <w:r>
              <w:rPr>
                <w:rFonts w:hint="eastAsia"/>
                <w:bCs/>
                <w:color w:val="000000"/>
              </w:rPr>
              <w:t>序号</w:t>
            </w:r>
          </w:p>
        </w:tc>
        <w:tc>
          <w:tcPr>
            <w:tcW w:w="859" w:type="dxa"/>
            <w:vAlign w:val="center"/>
          </w:tcPr>
          <w:p w:rsidR="00A45E56" w:rsidRDefault="0052740A">
            <w:pPr>
              <w:jc w:val="center"/>
              <w:rPr>
                <w:bCs/>
                <w:color w:val="000000"/>
              </w:rPr>
            </w:pPr>
            <w:r>
              <w:rPr>
                <w:rFonts w:hint="eastAsia"/>
                <w:bCs/>
                <w:color w:val="000000"/>
              </w:rPr>
              <w:t>姓名</w:t>
            </w:r>
          </w:p>
        </w:tc>
        <w:tc>
          <w:tcPr>
            <w:tcW w:w="860" w:type="dxa"/>
            <w:vAlign w:val="center"/>
          </w:tcPr>
          <w:p w:rsidR="00A45E56" w:rsidRDefault="0052740A">
            <w:pPr>
              <w:jc w:val="center"/>
              <w:rPr>
                <w:bCs/>
                <w:color w:val="000000"/>
              </w:rPr>
            </w:pPr>
            <w:r>
              <w:rPr>
                <w:rFonts w:hint="eastAsia"/>
                <w:bCs/>
                <w:color w:val="000000"/>
              </w:rPr>
              <w:t>性别</w:t>
            </w:r>
          </w:p>
        </w:tc>
        <w:tc>
          <w:tcPr>
            <w:tcW w:w="996" w:type="dxa"/>
            <w:vAlign w:val="center"/>
          </w:tcPr>
          <w:p w:rsidR="00A45E56" w:rsidRDefault="0052740A">
            <w:pPr>
              <w:jc w:val="center"/>
              <w:rPr>
                <w:bCs/>
                <w:color w:val="000000"/>
              </w:rPr>
            </w:pPr>
            <w:r>
              <w:rPr>
                <w:rFonts w:hint="eastAsia"/>
                <w:bCs/>
                <w:color w:val="000000"/>
              </w:rPr>
              <w:t>年龄</w:t>
            </w:r>
          </w:p>
        </w:tc>
        <w:tc>
          <w:tcPr>
            <w:tcW w:w="1356" w:type="dxa"/>
            <w:vAlign w:val="center"/>
          </w:tcPr>
          <w:p w:rsidR="00A45E56" w:rsidRDefault="0052740A">
            <w:pPr>
              <w:jc w:val="center"/>
              <w:rPr>
                <w:bCs/>
                <w:color w:val="000000"/>
              </w:rPr>
            </w:pPr>
            <w:r>
              <w:rPr>
                <w:rFonts w:hint="eastAsia"/>
                <w:bCs/>
                <w:color w:val="000000"/>
              </w:rPr>
              <w:t>技术职称</w:t>
            </w:r>
          </w:p>
        </w:tc>
        <w:tc>
          <w:tcPr>
            <w:tcW w:w="1160" w:type="dxa"/>
            <w:vAlign w:val="center"/>
          </w:tcPr>
          <w:p w:rsidR="00A45E56" w:rsidRDefault="0052740A">
            <w:pPr>
              <w:jc w:val="center"/>
              <w:rPr>
                <w:bCs/>
                <w:color w:val="000000"/>
              </w:rPr>
            </w:pPr>
            <w:r>
              <w:rPr>
                <w:rFonts w:hint="eastAsia"/>
                <w:bCs/>
                <w:color w:val="000000"/>
              </w:rPr>
              <w:t>拟担任的职务</w:t>
            </w:r>
          </w:p>
        </w:tc>
        <w:tc>
          <w:tcPr>
            <w:tcW w:w="1145" w:type="dxa"/>
            <w:vAlign w:val="center"/>
          </w:tcPr>
          <w:p w:rsidR="00A45E56" w:rsidRDefault="0052740A">
            <w:pPr>
              <w:jc w:val="center"/>
              <w:rPr>
                <w:bCs/>
                <w:color w:val="000000"/>
              </w:rPr>
            </w:pPr>
            <w:r>
              <w:rPr>
                <w:rFonts w:hint="eastAsia"/>
                <w:bCs/>
                <w:color w:val="000000"/>
              </w:rPr>
              <w:t>学历专业</w:t>
            </w:r>
          </w:p>
        </w:tc>
        <w:tc>
          <w:tcPr>
            <w:tcW w:w="1586" w:type="dxa"/>
            <w:vAlign w:val="center"/>
          </w:tcPr>
          <w:p w:rsidR="00A45E56" w:rsidRDefault="0052740A">
            <w:pPr>
              <w:jc w:val="center"/>
              <w:rPr>
                <w:bCs/>
                <w:color w:val="000000"/>
              </w:rPr>
            </w:pPr>
            <w:r>
              <w:rPr>
                <w:rFonts w:hint="eastAsia"/>
                <w:bCs/>
                <w:color w:val="000000"/>
              </w:rPr>
              <w:t>备注</w:t>
            </w:r>
          </w:p>
          <w:p w:rsidR="00A45E56" w:rsidRDefault="0052740A">
            <w:pPr>
              <w:jc w:val="center"/>
              <w:rPr>
                <w:bCs/>
                <w:color w:val="000000"/>
              </w:rPr>
            </w:pPr>
            <w:r>
              <w:rPr>
                <w:rFonts w:hint="eastAsia"/>
                <w:bCs/>
                <w:color w:val="000000"/>
              </w:rPr>
              <w:t>（常驻或兼管）</w:t>
            </w:r>
          </w:p>
        </w:tc>
      </w:tr>
      <w:tr w:rsidR="00A45E56">
        <w:trPr>
          <w:trHeight w:val="1050"/>
          <w:jc w:val="center"/>
        </w:trPr>
        <w:tc>
          <w:tcPr>
            <w:tcW w:w="936" w:type="dxa"/>
            <w:vAlign w:val="center"/>
          </w:tcPr>
          <w:p w:rsidR="00A45E56" w:rsidRDefault="0052740A">
            <w:pPr>
              <w:jc w:val="center"/>
              <w:rPr>
                <w:color w:val="000000"/>
              </w:rPr>
            </w:pPr>
            <w:r>
              <w:rPr>
                <w:rFonts w:hint="eastAsia"/>
                <w:color w:val="000000"/>
              </w:rPr>
              <w:t>1</w:t>
            </w:r>
          </w:p>
        </w:tc>
        <w:tc>
          <w:tcPr>
            <w:tcW w:w="859" w:type="dxa"/>
            <w:vAlign w:val="center"/>
          </w:tcPr>
          <w:p w:rsidR="00A45E56" w:rsidRDefault="00A45E56">
            <w:pPr>
              <w:rPr>
                <w:color w:val="000000"/>
              </w:rPr>
            </w:pPr>
          </w:p>
        </w:tc>
        <w:tc>
          <w:tcPr>
            <w:tcW w:w="860" w:type="dxa"/>
            <w:vAlign w:val="center"/>
          </w:tcPr>
          <w:p w:rsidR="00A45E56" w:rsidRDefault="00A45E56">
            <w:pPr>
              <w:rPr>
                <w:color w:val="000000"/>
              </w:rPr>
            </w:pPr>
          </w:p>
        </w:tc>
        <w:tc>
          <w:tcPr>
            <w:tcW w:w="996" w:type="dxa"/>
            <w:vAlign w:val="center"/>
          </w:tcPr>
          <w:p w:rsidR="00A45E56" w:rsidRDefault="00A45E56">
            <w:pPr>
              <w:rPr>
                <w:color w:val="000000"/>
              </w:rPr>
            </w:pPr>
          </w:p>
        </w:tc>
        <w:tc>
          <w:tcPr>
            <w:tcW w:w="1356" w:type="dxa"/>
            <w:vAlign w:val="center"/>
          </w:tcPr>
          <w:p w:rsidR="00A45E56" w:rsidRDefault="00A45E56">
            <w:pPr>
              <w:rPr>
                <w:color w:val="000000"/>
              </w:rPr>
            </w:pPr>
          </w:p>
        </w:tc>
        <w:tc>
          <w:tcPr>
            <w:tcW w:w="1160" w:type="dxa"/>
            <w:vAlign w:val="center"/>
          </w:tcPr>
          <w:p w:rsidR="00A45E56" w:rsidRDefault="00A45E56">
            <w:pPr>
              <w:rPr>
                <w:color w:val="000000"/>
              </w:rPr>
            </w:pPr>
          </w:p>
        </w:tc>
        <w:tc>
          <w:tcPr>
            <w:tcW w:w="1145" w:type="dxa"/>
            <w:vAlign w:val="center"/>
          </w:tcPr>
          <w:p w:rsidR="00A45E56" w:rsidRDefault="00A45E56">
            <w:pPr>
              <w:rPr>
                <w:color w:val="000000"/>
              </w:rPr>
            </w:pPr>
          </w:p>
        </w:tc>
        <w:tc>
          <w:tcPr>
            <w:tcW w:w="1586" w:type="dxa"/>
            <w:vAlign w:val="center"/>
          </w:tcPr>
          <w:p w:rsidR="00A45E56" w:rsidRDefault="00A45E56">
            <w:pPr>
              <w:rPr>
                <w:color w:val="000000"/>
              </w:rPr>
            </w:pPr>
          </w:p>
        </w:tc>
      </w:tr>
      <w:tr w:rsidR="00A45E56">
        <w:trPr>
          <w:trHeight w:val="1050"/>
          <w:jc w:val="center"/>
        </w:trPr>
        <w:tc>
          <w:tcPr>
            <w:tcW w:w="936" w:type="dxa"/>
            <w:vAlign w:val="center"/>
          </w:tcPr>
          <w:p w:rsidR="00A45E56" w:rsidRDefault="0052740A">
            <w:pPr>
              <w:jc w:val="center"/>
              <w:rPr>
                <w:color w:val="000000"/>
              </w:rPr>
            </w:pPr>
            <w:r>
              <w:rPr>
                <w:rFonts w:hint="eastAsia"/>
                <w:color w:val="000000"/>
              </w:rPr>
              <w:t>2</w:t>
            </w:r>
          </w:p>
        </w:tc>
        <w:tc>
          <w:tcPr>
            <w:tcW w:w="859" w:type="dxa"/>
            <w:vAlign w:val="center"/>
          </w:tcPr>
          <w:p w:rsidR="00A45E56" w:rsidRDefault="00A45E56">
            <w:pPr>
              <w:rPr>
                <w:color w:val="000000"/>
              </w:rPr>
            </w:pPr>
          </w:p>
        </w:tc>
        <w:tc>
          <w:tcPr>
            <w:tcW w:w="860" w:type="dxa"/>
            <w:vAlign w:val="center"/>
          </w:tcPr>
          <w:p w:rsidR="00A45E56" w:rsidRDefault="00A45E56">
            <w:pPr>
              <w:rPr>
                <w:color w:val="000000"/>
              </w:rPr>
            </w:pPr>
          </w:p>
        </w:tc>
        <w:tc>
          <w:tcPr>
            <w:tcW w:w="996" w:type="dxa"/>
            <w:vAlign w:val="center"/>
          </w:tcPr>
          <w:p w:rsidR="00A45E56" w:rsidRDefault="00A45E56">
            <w:pPr>
              <w:rPr>
                <w:color w:val="000000"/>
              </w:rPr>
            </w:pPr>
          </w:p>
        </w:tc>
        <w:tc>
          <w:tcPr>
            <w:tcW w:w="1356" w:type="dxa"/>
            <w:vAlign w:val="center"/>
          </w:tcPr>
          <w:p w:rsidR="00A45E56" w:rsidRDefault="00A45E56">
            <w:pPr>
              <w:rPr>
                <w:color w:val="000000"/>
              </w:rPr>
            </w:pPr>
          </w:p>
        </w:tc>
        <w:tc>
          <w:tcPr>
            <w:tcW w:w="1160" w:type="dxa"/>
            <w:vAlign w:val="center"/>
          </w:tcPr>
          <w:p w:rsidR="00A45E56" w:rsidRDefault="00A45E56">
            <w:pPr>
              <w:rPr>
                <w:color w:val="000000"/>
              </w:rPr>
            </w:pPr>
          </w:p>
        </w:tc>
        <w:tc>
          <w:tcPr>
            <w:tcW w:w="1145" w:type="dxa"/>
            <w:vAlign w:val="center"/>
          </w:tcPr>
          <w:p w:rsidR="00A45E56" w:rsidRDefault="00A45E56">
            <w:pPr>
              <w:rPr>
                <w:color w:val="000000"/>
              </w:rPr>
            </w:pPr>
          </w:p>
        </w:tc>
        <w:tc>
          <w:tcPr>
            <w:tcW w:w="1586" w:type="dxa"/>
            <w:vAlign w:val="center"/>
          </w:tcPr>
          <w:p w:rsidR="00A45E56" w:rsidRDefault="00A45E56">
            <w:pPr>
              <w:rPr>
                <w:color w:val="000000"/>
              </w:rPr>
            </w:pPr>
          </w:p>
        </w:tc>
      </w:tr>
      <w:tr w:rsidR="00A45E56">
        <w:trPr>
          <w:trHeight w:val="1050"/>
          <w:jc w:val="center"/>
        </w:trPr>
        <w:tc>
          <w:tcPr>
            <w:tcW w:w="936" w:type="dxa"/>
            <w:vAlign w:val="center"/>
          </w:tcPr>
          <w:p w:rsidR="00A45E56" w:rsidRDefault="0052740A">
            <w:pPr>
              <w:jc w:val="center"/>
              <w:rPr>
                <w:color w:val="000000"/>
              </w:rPr>
            </w:pPr>
            <w:r>
              <w:rPr>
                <w:rFonts w:hint="eastAsia"/>
                <w:color w:val="000000"/>
              </w:rPr>
              <w:t>3</w:t>
            </w:r>
          </w:p>
        </w:tc>
        <w:tc>
          <w:tcPr>
            <w:tcW w:w="859" w:type="dxa"/>
            <w:vAlign w:val="center"/>
          </w:tcPr>
          <w:p w:rsidR="00A45E56" w:rsidRDefault="00A45E56">
            <w:pPr>
              <w:rPr>
                <w:color w:val="000000"/>
              </w:rPr>
            </w:pPr>
          </w:p>
        </w:tc>
        <w:tc>
          <w:tcPr>
            <w:tcW w:w="860" w:type="dxa"/>
            <w:vAlign w:val="center"/>
          </w:tcPr>
          <w:p w:rsidR="00A45E56" w:rsidRDefault="00A45E56">
            <w:pPr>
              <w:rPr>
                <w:color w:val="000000"/>
              </w:rPr>
            </w:pPr>
          </w:p>
        </w:tc>
        <w:tc>
          <w:tcPr>
            <w:tcW w:w="996" w:type="dxa"/>
            <w:vAlign w:val="center"/>
          </w:tcPr>
          <w:p w:rsidR="00A45E56" w:rsidRDefault="00A45E56">
            <w:pPr>
              <w:rPr>
                <w:color w:val="000000"/>
              </w:rPr>
            </w:pPr>
          </w:p>
        </w:tc>
        <w:tc>
          <w:tcPr>
            <w:tcW w:w="1356" w:type="dxa"/>
            <w:vAlign w:val="center"/>
          </w:tcPr>
          <w:p w:rsidR="00A45E56" w:rsidRDefault="00A45E56">
            <w:pPr>
              <w:rPr>
                <w:color w:val="000000"/>
              </w:rPr>
            </w:pPr>
          </w:p>
        </w:tc>
        <w:tc>
          <w:tcPr>
            <w:tcW w:w="1160" w:type="dxa"/>
            <w:vAlign w:val="center"/>
          </w:tcPr>
          <w:p w:rsidR="00A45E56" w:rsidRDefault="00A45E56">
            <w:pPr>
              <w:rPr>
                <w:color w:val="000000"/>
              </w:rPr>
            </w:pPr>
          </w:p>
        </w:tc>
        <w:tc>
          <w:tcPr>
            <w:tcW w:w="1145" w:type="dxa"/>
            <w:vAlign w:val="center"/>
          </w:tcPr>
          <w:p w:rsidR="00A45E56" w:rsidRDefault="00A45E56">
            <w:pPr>
              <w:rPr>
                <w:color w:val="000000"/>
              </w:rPr>
            </w:pPr>
          </w:p>
        </w:tc>
        <w:tc>
          <w:tcPr>
            <w:tcW w:w="1586" w:type="dxa"/>
            <w:vAlign w:val="center"/>
          </w:tcPr>
          <w:p w:rsidR="00A45E56" w:rsidRDefault="00A45E56">
            <w:pPr>
              <w:rPr>
                <w:color w:val="000000"/>
              </w:rPr>
            </w:pPr>
          </w:p>
        </w:tc>
      </w:tr>
      <w:tr w:rsidR="00A45E56">
        <w:trPr>
          <w:trHeight w:val="1050"/>
          <w:jc w:val="center"/>
        </w:trPr>
        <w:tc>
          <w:tcPr>
            <w:tcW w:w="936" w:type="dxa"/>
            <w:vAlign w:val="center"/>
          </w:tcPr>
          <w:p w:rsidR="00A45E56" w:rsidRDefault="0052740A">
            <w:pPr>
              <w:jc w:val="center"/>
              <w:rPr>
                <w:color w:val="000000"/>
              </w:rPr>
            </w:pPr>
            <w:r>
              <w:rPr>
                <w:rFonts w:hint="eastAsia"/>
                <w:color w:val="000000"/>
              </w:rPr>
              <w:t>4</w:t>
            </w:r>
          </w:p>
        </w:tc>
        <w:tc>
          <w:tcPr>
            <w:tcW w:w="859" w:type="dxa"/>
            <w:vAlign w:val="center"/>
          </w:tcPr>
          <w:p w:rsidR="00A45E56" w:rsidRDefault="00A45E56">
            <w:pPr>
              <w:rPr>
                <w:color w:val="000000"/>
              </w:rPr>
            </w:pPr>
          </w:p>
        </w:tc>
        <w:tc>
          <w:tcPr>
            <w:tcW w:w="860" w:type="dxa"/>
            <w:vAlign w:val="center"/>
          </w:tcPr>
          <w:p w:rsidR="00A45E56" w:rsidRDefault="00A45E56">
            <w:pPr>
              <w:rPr>
                <w:color w:val="000000"/>
              </w:rPr>
            </w:pPr>
          </w:p>
        </w:tc>
        <w:tc>
          <w:tcPr>
            <w:tcW w:w="996" w:type="dxa"/>
            <w:vAlign w:val="center"/>
          </w:tcPr>
          <w:p w:rsidR="00A45E56" w:rsidRDefault="00A45E56">
            <w:pPr>
              <w:rPr>
                <w:color w:val="000000"/>
              </w:rPr>
            </w:pPr>
          </w:p>
        </w:tc>
        <w:tc>
          <w:tcPr>
            <w:tcW w:w="1356" w:type="dxa"/>
            <w:vAlign w:val="center"/>
          </w:tcPr>
          <w:p w:rsidR="00A45E56" w:rsidRDefault="00A45E56">
            <w:pPr>
              <w:rPr>
                <w:color w:val="000000"/>
              </w:rPr>
            </w:pPr>
          </w:p>
        </w:tc>
        <w:tc>
          <w:tcPr>
            <w:tcW w:w="1160" w:type="dxa"/>
            <w:vAlign w:val="center"/>
          </w:tcPr>
          <w:p w:rsidR="00A45E56" w:rsidRDefault="00A45E56">
            <w:pPr>
              <w:rPr>
                <w:color w:val="000000"/>
              </w:rPr>
            </w:pPr>
          </w:p>
        </w:tc>
        <w:tc>
          <w:tcPr>
            <w:tcW w:w="1145" w:type="dxa"/>
            <w:vAlign w:val="center"/>
          </w:tcPr>
          <w:p w:rsidR="00A45E56" w:rsidRDefault="00A45E56">
            <w:pPr>
              <w:rPr>
                <w:color w:val="000000"/>
              </w:rPr>
            </w:pPr>
          </w:p>
        </w:tc>
        <w:tc>
          <w:tcPr>
            <w:tcW w:w="1586" w:type="dxa"/>
            <w:vAlign w:val="center"/>
          </w:tcPr>
          <w:p w:rsidR="00A45E56" w:rsidRDefault="00A45E56">
            <w:pPr>
              <w:rPr>
                <w:color w:val="000000"/>
              </w:rPr>
            </w:pPr>
          </w:p>
        </w:tc>
      </w:tr>
      <w:tr w:rsidR="00A45E56">
        <w:trPr>
          <w:trHeight w:val="1050"/>
          <w:jc w:val="center"/>
        </w:trPr>
        <w:tc>
          <w:tcPr>
            <w:tcW w:w="936" w:type="dxa"/>
            <w:vAlign w:val="center"/>
          </w:tcPr>
          <w:p w:rsidR="00A45E56" w:rsidRDefault="0052740A">
            <w:pPr>
              <w:jc w:val="center"/>
              <w:rPr>
                <w:color w:val="000000"/>
              </w:rPr>
            </w:pPr>
            <w:r>
              <w:rPr>
                <w:rFonts w:hint="eastAsia"/>
                <w:color w:val="000000"/>
              </w:rPr>
              <w:t>5</w:t>
            </w:r>
          </w:p>
        </w:tc>
        <w:tc>
          <w:tcPr>
            <w:tcW w:w="859" w:type="dxa"/>
            <w:vAlign w:val="center"/>
          </w:tcPr>
          <w:p w:rsidR="00A45E56" w:rsidRDefault="00A45E56">
            <w:pPr>
              <w:rPr>
                <w:color w:val="000000"/>
              </w:rPr>
            </w:pPr>
          </w:p>
        </w:tc>
        <w:tc>
          <w:tcPr>
            <w:tcW w:w="860" w:type="dxa"/>
            <w:vAlign w:val="center"/>
          </w:tcPr>
          <w:p w:rsidR="00A45E56" w:rsidRDefault="00A45E56">
            <w:pPr>
              <w:rPr>
                <w:color w:val="000000"/>
              </w:rPr>
            </w:pPr>
          </w:p>
        </w:tc>
        <w:tc>
          <w:tcPr>
            <w:tcW w:w="996" w:type="dxa"/>
            <w:vAlign w:val="center"/>
          </w:tcPr>
          <w:p w:rsidR="00A45E56" w:rsidRDefault="00A45E56">
            <w:pPr>
              <w:rPr>
                <w:color w:val="000000"/>
              </w:rPr>
            </w:pPr>
          </w:p>
        </w:tc>
        <w:tc>
          <w:tcPr>
            <w:tcW w:w="1356" w:type="dxa"/>
            <w:vAlign w:val="center"/>
          </w:tcPr>
          <w:p w:rsidR="00A45E56" w:rsidRDefault="00A45E56">
            <w:pPr>
              <w:rPr>
                <w:color w:val="000000"/>
              </w:rPr>
            </w:pPr>
          </w:p>
        </w:tc>
        <w:tc>
          <w:tcPr>
            <w:tcW w:w="1160" w:type="dxa"/>
            <w:vAlign w:val="center"/>
          </w:tcPr>
          <w:p w:rsidR="00A45E56" w:rsidRDefault="00A45E56">
            <w:pPr>
              <w:rPr>
                <w:color w:val="000000"/>
              </w:rPr>
            </w:pPr>
          </w:p>
        </w:tc>
        <w:tc>
          <w:tcPr>
            <w:tcW w:w="1145" w:type="dxa"/>
            <w:vAlign w:val="center"/>
          </w:tcPr>
          <w:p w:rsidR="00A45E56" w:rsidRDefault="00A45E56">
            <w:pPr>
              <w:rPr>
                <w:color w:val="000000"/>
              </w:rPr>
            </w:pPr>
          </w:p>
        </w:tc>
        <w:tc>
          <w:tcPr>
            <w:tcW w:w="1586" w:type="dxa"/>
            <w:vAlign w:val="center"/>
          </w:tcPr>
          <w:p w:rsidR="00A45E56" w:rsidRDefault="00A45E56">
            <w:pPr>
              <w:rPr>
                <w:color w:val="000000"/>
              </w:rPr>
            </w:pPr>
          </w:p>
        </w:tc>
      </w:tr>
      <w:tr w:rsidR="00A45E56">
        <w:trPr>
          <w:trHeight w:val="1050"/>
          <w:jc w:val="center"/>
        </w:trPr>
        <w:tc>
          <w:tcPr>
            <w:tcW w:w="936" w:type="dxa"/>
            <w:vAlign w:val="center"/>
          </w:tcPr>
          <w:p w:rsidR="00A45E56" w:rsidRDefault="00A45E56">
            <w:pPr>
              <w:jc w:val="center"/>
              <w:rPr>
                <w:color w:val="000000"/>
              </w:rPr>
            </w:pPr>
          </w:p>
        </w:tc>
        <w:tc>
          <w:tcPr>
            <w:tcW w:w="859" w:type="dxa"/>
            <w:vAlign w:val="center"/>
          </w:tcPr>
          <w:p w:rsidR="00A45E56" w:rsidRDefault="00A45E56">
            <w:pPr>
              <w:rPr>
                <w:color w:val="000000"/>
              </w:rPr>
            </w:pPr>
          </w:p>
        </w:tc>
        <w:tc>
          <w:tcPr>
            <w:tcW w:w="860" w:type="dxa"/>
            <w:vAlign w:val="center"/>
          </w:tcPr>
          <w:p w:rsidR="00A45E56" w:rsidRDefault="00A45E56">
            <w:pPr>
              <w:rPr>
                <w:color w:val="000000"/>
              </w:rPr>
            </w:pPr>
          </w:p>
        </w:tc>
        <w:tc>
          <w:tcPr>
            <w:tcW w:w="996" w:type="dxa"/>
            <w:vAlign w:val="center"/>
          </w:tcPr>
          <w:p w:rsidR="00A45E56" w:rsidRDefault="00A45E56">
            <w:pPr>
              <w:rPr>
                <w:color w:val="000000"/>
              </w:rPr>
            </w:pPr>
          </w:p>
        </w:tc>
        <w:tc>
          <w:tcPr>
            <w:tcW w:w="1356" w:type="dxa"/>
            <w:vAlign w:val="center"/>
          </w:tcPr>
          <w:p w:rsidR="00A45E56" w:rsidRDefault="00A45E56">
            <w:pPr>
              <w:rPr>
                <w:color w:val="000000"/>
              </w:rPr>
            </w:pPr>
          </w:p>
        </w:tc>
        <w:tc>
          <w:tcPr>
            <w:tcW w:w="1160" w:type="dxa"/>
            <w:vAlign w:val="center"/>
          </w:tcPr>
          <w:p w:rsidR="00A45E56" w:rsidRDefault="00A45E56">
            <w:pPr>
              <w:rPr>
                <w:color w:val="000000"/>
              </w:rPr>
            </w:pPr>
          </w:p>
        </w:tc>
        <w:tc>
          <w:tcPr>
            <w:tcW w:w="1145" w:type="dxa"/>
            <w:vAlign w:val="center"/>
          </w:tcPr>
          <w:p w:rsidR="00A45E56" w:rsidRDefault="00A45E56">
            <w:pPr>
              <w:rPr>
                <w:color w:val="000000"/>
              </w:rPr>
            </w:pPr>
          </w:p>
        </w:tc>
        <w:tc>
          <w:tcPr>
            <w:tcW w:w="1586" w:type="dxa"/>
            <w:vAlign w:val="center"/>
          </w:tcPr>
          <w:p w:rsidR="00A45E56" w:rsidRDefault="00A45E56">
            <w:pPr>
              <w:rPr>
                <w:color w:val="000000"/>
              </w:rPr>
            </w:pPr>
          </w:p>
        </w:tc>
      </w:tr>
      <w:tr w:rsidR="00A45E56">
        <w:trPr>
          <w:trHeight w:val="1050"/>
          <w:jc w:val="center"/>
        </w:trPr>
        <w:tc>
          <w:tcPr>
            <w:tcW w:w="936" w:type="dxa"/>
            <w:vAlign w:val="center"/>
          </w:tcPr>
          <w:p w:rsidR="00A45E56" w:rsidRDefault="00A45E56">
            <w:pPr>
              <w:jc w:val="center"/>
              <w:rPr>
                <w:color w:val="000000"/>
              </w:rPr>
            </w:pPr>
          </w:p>
        </w:tc>
        <w:tc>
          <w:tcPr>
            <w:tcW w:w="859" w:type="dxa"/>
            <w:vAlign w:val="center"/>
          </w:tcPr>
          <w:p w:rsidR="00A45E56" w:rsidRDefault="00A45E56">
            <w:pPr>
              <w:rPr>
                <w:color w:val="000000"/>
              </w:rPr>
            </w:pPr>
          </w:p>
        </w:tc>
        <w:tc>
          <w:tcPr>
            <w:tcW w:w="860" w:type="dxa"/>
            <w:vAlign w:val="center"/>
          </w:tcPr>
          <w:p w:rsidR="00A45E56" w:rsidRDefault="00A45E56">
            <w:pPr>
              <w:rPr>
                <w:color w:val="000000"/>
              </w:rPr>
            </w:pPr>
          </w:p>
        </w:tc>
        <w:tc>
          <w:tcPr>
            <w:tcW w:w="996" w:type="dxa"/>
            <w:vAlign w:val="center"/>
          </w:tcPr>
          <w:p w:rsidR="00A45E56" w:rsidRDefault="00A45E56">
            <w:pPr>
              <w:rPr>
                <w:color w:val="000000"/>
              </w:rPr>
            </w:pPr>
          </w:p>
        </w:tc>
        <w:tc>
          <w:tcPr>
            <w:tcW w:w="1356" w:type="dxa"/>
            <w:vAlign w:val="center"/>
          </w:tcPr>
          <w:p w:rsidR="00A45E56" w:rsidRDefault="00A45E56">
            <w:pPr>
              <w:rPr>
                <w:color w:val="000000"/>
              </w:rPr>
            </w:pPr>
          </w:p>
        </w:tc>
        <w:tc>
          <w:tcPr>
            <w:tcW w:w="1160" w:type="dxa"/>
            <w:vAlign w:val="center"/>
          </w:tcPr>
          <w:p w:rsidR="00A45E56" w:rsidRDefault="00A45E56">
            <w:pPr>
              <w:rPr>
                <w:color w:val="000000"/>
              </w:rPr>
            </w:pPr>
          </w:p>
        </w:tc>
        <w:tc>
          <w:tcPr>
            <w:tcW w:w="1145" w:type="dxa"/>
            <w:vAlign w:val="center"/>
          </w:tcPr>
          <w:p w:rsidR="00A45E56" w:rsidRDefault="00A45E56">
            <w:pPr>
              <w:rPr>
                <w:color w:val="000000"/>
              </w:rPr>
            </w:pPr>
          </w:p>
        </w:tc>
        <w:tc>
          <w:tcPr>
            <w:tcW w:w="1586" w:type="dxa"/>
            <w:vAlign w:val="center"/>
          </w:tcPr>
          <w:p w:rsidR="00A45E56" w:rsidRDefault="00A45E56">
            <w:pPr>
              <w:rPr>
                <w:color w:val="000000"/>
              </w:rPr>
            </w:pPr>
          </w:p>
        </w:tc>
      </w:tr>
      <w:tr w:rsidR="00A45E56">
        <w:trPr>
          <w:trHeight w:val="1050"/>
          <w:jc w:val="center"/>
        </w:trPr>
        <w:tc>
          <w:tcPr>
            <w:tcW w:w="936" w:type="dxa"/>
            <w:vAlign w:val="center"/>
          </w:tcPr>
          <w:p w:rsidR="00A45E56" w:rsidRDefault="00A45E56">
            <w:pPr>
              <w:jc w:val="center"/>
              <w:rPr>
                <w:color w:val="000000"/>
              </w:rPr>
            </w:pPr>
          </w:p>
        </w:tc>
        <w:tc>
          <w:tcPr>
            <w:tcW w:w="859" w:type="dxa"/>
            <w:vAlign w:val="center"/>
          </w:tcPr>
          <w:p w:rsidR="00A45E56" w:rsidRDefault="00A45E56">
            <w:pPr>
              <w:rPr>
                <w:color w:val="000000"/>
              </w:rPr>
            </w:pPr>
          </w:p>
        </w:tc>
        <w:tc>
          <w:tcPr>
            <w:tcW w:w="860" w:type="dxa"/>
            <w:vAlign w:val="center"/>
          </w:tcPr>
          <w:p w:rsidR="00A45E56" w:rsidRDefault="00A45E56">
            <w:pPr>
              <w:rPr>
                <w:color w:val="000000"/>
              </w:rPr>
            </w:pPr>
          </w:p>
        </w:tc>
        <w:tc>
          <w:tcPr>
            <w:tcW w:w="996" w:type="dxa"/>
            <w:vAlign w:val="center"/>
          </w:tcPr>
          <w:p w:rsidR="00A45E56" w:rsidRDefault="00A45E56">
            <w:pPr>
              <w:rPr>
                <w:color w:val="000000"/>
              </w:rPr>
            </w:pPr>
          </w:p>
        </w:tc>
        <w:tc>
          <w:tcPr>
            <w:tcW w:w="1356" w:type="dxa"/>
            <w:vAlign w:val="center"/>
          </w:tcPr>
          <w:p w:rsidR="00A45E56" w:rsidRDefault="00A45E56">
            <w:pPr>
              <w:rPr>
                <w:color w:val="000000"/>
              </w:rPr>
            </w:pPr>
          </w:p>
        </w:tc>
        <w:tc>
          <w:tcPr>
            <w:tcW w:w="1160" w:type="dxa"/>
            <w:vAlign w:val="center"/>
          </w:tcPr>
          <w:p w:rsidR="00A45E56" w:rsidRDefault="00A45E56">
            <w:pPr>
              <w:rPr>
                <w:color w:val="000000"/>
              </w:rPr>
            </w:pPr>
          </w:p>
        </w:tc>
        <w:tc>
          <w:tcPr>
            <w:tcW w:w="1145" w:type="dxa"/>
            <w:vAlign w:val="center"/>
          </w:tcPr>
          <w:p w:rsidR="00A45E56" w:rsidRDefault="00A45E56">
            <w:pPr>
              <w:rPr>
                <w:color w:val="000000"/>
              </w:rPr>
            </w:pPr>
          </w:p>
        </w:tc>
        <w:tc>
          <w:tcPr>
            <w:tcW w:w="1586" w:type="dxa"/>
            <w:vAlign w:val="center"/>
          </w:tcPr>
          <w:p w:rsidR="00A45E56" w:rsidRDefault="00A45E56">
            <w:pPr>
              <w:rPr>
                <w:color w:val="000000"/>
              </w:rPr>
            </w:pPr>
          </w:p>
        </w:tc>
      </w:tr>
      <w:tr w:rsidR="00A45E56">
        <w:trPr>
          <w:trHeight w:val="1050"/>
          <w:jc w:val="center"/>
        </w:trPr>
        <w:tc>
          <w:tcPr>
            <w:tcW w:w="936" w:type="dxa"/>
            <w:vAlign w:val="center"/>
          </w:tcPr>
          <w:p w:rsidR="00A45E56" w:rsidRDefault="00A45E56">
            <w:pPr>
              <w:jc w:val="center"/>
              <w:rPr>
                <w:color w:val="000000"/>
              </w:rPr>
            </w:pPr>
          </w:p>
        </w:tc>
        <w:tc>
          <w:tcPr>
            <w:tcW w:w="859" w:type="dxa"/>
            <w:vAlign w:val="center"/>
          </w:tcPr>
          <w:p w:rsidR="00A45E56" w:rsidRDefault="00A45E56">
            <w:pPr>
              <w:rPr>
                <w:color w:val="000000"/>
              </w:rPr>
            </w:pPr>
          </w:p>
        </w:tc>
        <w:tc>
          <w:tcPr>
            <w:tcW w:w="860" w:type="dxa"/>
            <w:vAlign w:val="center"/>
          </w:tcPr>
          <w:p w:rsidR="00A45E56" w:rsidRDefault="00A45E56">
            <w:pPr>
              <w:rPr>
                <w:color w:val="000000"/>
              </w:rPr>
            </w:pPr>
          </w:p>
        </w:tc>
        <w:tc>
          <w:tcPr>
            <w:tcW w:w="996" w:type="dxa"/>
            <w:vAlign w:val="center"/>
          </w:tcPr>
          <w:p w:rsidR="00A45E56" w:rsidRDefault="00A45E56">
            <w:pPr>
              <w:rPr>
                <w:color w:val="000000"/>
              </w:rPr>
            </w:pPr>
          </w:p>
        </w:tc>
        <w:tc>
          <w:tcPr>
            <w:tcW w:w="1356" w:type="dxa"/>
            <w:vAlign w:val="center"/>
          </w:tcPr>
          <w:p w:rsidR="00A45E56" w:rsidRDefault="00A45E56">
            <w:pPr>
              <w:rPr>
                <w:color w:val="000000"/>
              </w:rPr>
            </w:pPr>
          </w:p>
        </w:tc>
        <w:tc>
          <w:tcPr>
            <w:tcW w:w="1160" w:type="dxa"/>
            <w:vAlign w:val="center"/>
          </w:tcPr>
          <w:p w:rsidR="00A45E56" w:rsidRDefault="00A45E56">
            <w:pPr>
              <w:rPr>
                <w:color w:val="000000"/>
              </w:rPr>
            </w:pPr>
          </w:p>
        </w:tc>
        <w:tc>
          <w:tcPr>
            <w:tcW w:w="1145" w:type="dxa"/>
            <w:vAlign w:val="center"/>
          </w:tcPr>
          <w:p w:rsidR="00A45E56" w:rsidRDefault="00A45E56">
            <w:pPr>
              <w:rPr>
                <w:color w:val="000000"/>
              </w:rPr>
            </w:pPr>
          </w:p>
        </w:tc>
        <w:tc>
          <w:tcPr>
            <w:tcW w:w="1586" w:type="dxa"/>
            <w:vAlign w:val="center"/>
          </w:tcPr>
          <w:p w:rsidR="00A45E56" w:rsidRDefault="00A45E56">
            <w:pPr>
              <w:rPr>
                <w:color w:val="000000"/>
              </w:rPr>
            </w:pPr>
          </w:p>
        </w:tc>
      </w:tr>
    </w:tbl>
    <w:p w:rsidR="00A45E56" w:rsidRDefault="00A45E56">
      <w:pPr>
        <w:rPr>
          <w:sz w:val="28"/>
          <w:szCs w:val="28"/>
        </w:rPr>
      </w:pPr>
    </w:p>
    <w:p w:rsidR="00A45E56" w:rsidRDefault="0052740A">
      <w:pPr>
        <w:rPr>
          <w:sz w:val="28"/>
          <w:szCs w:val="28"/>
        </w:rPr>
      </w:pPr>
      <w:r>
        <w:rPr>
          <w:rFonts w:ascii="宋体" w:hint="eastAsia"/>
          <w:sz w:val="28"/>
          <w:szCs w:val="28"/>
        </w:rPr>
        <w:t>授权代表</w:t>
      </w:r>
      <w:r>
        <w:rPr>
          <w:rFonts w:hint="eastAsia"/>
          <w:sz w:val="28"/>
          <w:szCs w:val="28"/>
        </w:rPr>
        <w:t>签字（盖章）：</w:t>
      </w:r>
    </w:p>
    <w:p w:rsidR="00A45E56" w:rsidRDefault="00A45E56">
      <w:pPr>
        <w:rPr>
          <w:sz w:val="28"/>
          <w:szCs w:val="28"/>
        </w:rPr>
      </w:pPr>
    </w:p>
    <w:p w:rsidR="00A45E56" w:rsidRDefault="00A45E56">
      <w:pPr>
        <w:rPr>
          <w:sz w:val="28"/>
          <w:szCs w:val="28"/>
        </w:rPr>
      </w:pPr>
    </w:p>
    <w:p w:rsidR="00A45E56" w:rsidRDefault="00A45E56">
      <w:pPr>
        <w:rPr>
          <w:rFonts w:ascii="黑体" w:eastAsia="黑体" w:hAnsi="宋体"/>
          <w:bCs/>
          <w:color w:val="0D0D0D"/>
          <w:sz w:val="24"/>
          <w:szCs w:val="24"/>
        </w:rPr>
      </w:pPr>
    </w:p>
    <w:p w:rsidR="00A45E56" w:rsidRDefault="0052740A">
      <w:pPr>
        <w:rPr>
          <w:sz w:val="28"/>
          <w:szCs w:val="28"/>
        </w:rPr>
      </w:pPr>
      <w:r>
        <w:rPr>
          <w:rFonts w:ascii="黑体" w:eastAsia="黑体" w:hAnsi="宋体" w:hint="eastAsia"/>
          <w:bCs/>
          <w:color w:val="0D0D0D"/>
          <w:sz w:val="24"/>
          <w:szCs w:val="24"/>
        </w:rPr>
        <w:lastRenderedPageBreak/>
        <w:t>（九）（投标人）项目主要管理与技术人员简历表（格式）：</w:t>
      </w:r>
    </w:p>
    <w:p w:rsidR="00A45E56" w:rsidRDefault="00A45E56">
      <w:pPr>
        <w:spacing w:line="360" w:lineRule="auto"/>
        <w:ind w:firstLine="482"/>
        <w:jc w:val="center"/>
        <w:rPr>
          <w:rFonts w:ascii="黑体" w:eastAsia="黑体"/>
          <w:b/>
          <w:bCs/>
          <w:color w:val="000000"/>
          <w:sz w:val="30"/>
          <w:szCs w:val="30"/>
        </w:rPr>
      </w:pPr>
    </w:p>
    <w:p w:rsidR="00A45E56" w:rsidRDefault="0052740A">
      <w:pPr>
        <w:spacing w:line="360" w:lineRule="auto"/>
        <w:ind w:firstLine="482"/>
        <w:jc w:val="center"/>
        <w:rPr>
          <w:rFonts w:ascii="黑体" w:eastAsia="黑体"/>
          <w:b/>
          <w:bCs/>
          <w:color w:val="000000"/>
          <w:sz w:val="30"/>
          <w:szCs w:val="30"/>
        </w:rPr>
      </w:pPr>
      <w:r>
        <w:rPr>
          <w:rFonts w:ascii="黑体" w:eastAsia="黑体" w:hint="eastAsia"/>
          <w:b/>
          <w:bCs/>
          <w:color w:val="000000"/>
          <w:sz w:val="30"/>
          <w:szCs w:val="30"/>
        </w:rPr>
        <w:t>项目主要管理与技术人员简历表</w:t>
      </w:r>
    </w:p>
    <w:tbl>
      <w:tblPr>
        <w:tblW w:w="91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34"/>
        <w:gridCol w:w="906"/>
        <w:gridCol w:w="1167"/>
        <w:gridCol w:w="1351"/>
        <w:gridCol w:w="1262"/>
        <w:gridCol w:w="1433"/>
        <w:gridCol w:w="1627"/>
      </w:tblGrid>
      <w:tr w:rsidR="00A45E56">
        <w:trPr>
          <w:trHeight w:val="630"/>
        </w:trPr>
        <w:tc>
          <w:tcPr>
            <w:tcW w:w="2340" w:type="dxa"/>
            <w:gridSpan w:val="2"/>
            <w:vAlign w:val="center"/>
          </w:tcPr>
          <w:p w:rsidR="00A45E56" w:rsidRDefault="0052740A">
            <w:pPr>
              <w:rPr>
                <w:color w:val="000000"/>
              </w:rPr>
            </w:pPr>
            <w:r>
              <w:rPr>
                <w:rFonts w:hint="eastAsia"/>
                <w:color w:val="000000"/>
              </w:rPr>
              <w:t>姓</w:t>
            </w:r>
            <w:r>
              <w:rPr>
                <w:rFonts w:hint="eastAsia"/>
                <w:color w:val="000000"/>
              </w:rPr>
              <w:t xml:space="preserve">  </w:t>
            </w:r>
            <w:r>
              <w:rPr>
                <w:rFonts w:hint="eastAsia"/>
                <w:color w:val="000000"/>
              </w:rPr>
              <w:t>名</w:t>
            </w:r>
          </w:p>
        </w:tc>
        <w:tc>
          <w:tcPr>
            <w:tcW w:w="1167" w:type="dxa"/>
            <w:vAlign w:val="center"/>
          </w:tcPr>
          <w:p w:rsidR="00A45E56" w:rsidRDefault="00A45E56">
            <w:pPr>
              <w:rPr>
                <w:color w:val="000000"/>
              </w:rPr>
            </w:pPr>
          </w:p>
        </w:tc>
        <w:tc>
          <w:tcPr>
            <w:tcW w:w="1351" w:type="dxa"/>
            <w:vAlign w:val="center"/>
          </w:tcPr>
          <w:p w:rsidR="00A45E56" w:rsidRDefault="0052740A">
            <w:pPr>
              <w:rPr>
                <w:color w:val="000000"/>
              </w:rPr>
            </w:pPr>
            <w:r>
              <w:rPr>
                <w:rFonts w:hint="eastAsia"/>
                <w:color w:val="000000"/>
              </w:rPr>
              <w:t>性</w:t>
            </w:r>
            <w:r>
              <w:rPr>
                <w:rFonts w:hint="eastAsia"/>
                <w:color w:val="000000"/>
              </w:rPr>
              <w:t xml:space="preserve">  </w:t>
            </w:r>
            <w:r>
              <w:rPr>
                <w:rFonts w:hint="eastAsia"/>
                <w:color w:val="000000"/>
              </w:rPr>
              <w:t>别</w:t>
            </w:r>
          </w:p>
        </w:tc>
        <w:tc>
          <w:tcPr>
            <w:tcW w:w="1262" w:type="dxa"/>
            <w:vAlign w:val="center"/>
          </w:tcPr>
          <w:p w:rsidR="00A45E56" w:rsidRDefault="00A45E56">
            <w:pPr>
              <w:rPr>
                <w:color w:val="000000"/>
              </w:rPr>
            </w:pPr>
          </w:p>
        </w:tc>
        <w:tc>
          <w:tcPr>
            <w:tcW w:w="1433" w:type="dxa"/>
            <w:vAlign w:val="center"/>
          </w:tcPr>
          <w:p w:rsidR="00A45E56" w:rsidRDefault="0052740A">
            <w:pPr>
              <w:rPr>
                <w:color w:val="000000"/>
              </w:rPr>
            </w:pPr>
            <w:r>
              <w:rPr>
                <w:rFonts w:hint="eastAsia"/>
                <w:color w:val="000000"/>
              </w:rPr>
              <w:t>出生年月</w:t>
            </w:r>
          </w:p>
        </w:tc>
        <w:tc>
          <w:tcPr>
            <w:tcW w:w="1627" w:type="dxa"/>
            <w:vAlign w:val="center"/>
          </w:tcPr>
          <w:p w:rsidR="00A45E56" w:rsidRDefault="00A45E56">
            <w:pPr>
              <w:rPr>
                <w:color w:val="000000"/>
              </w:rPr>
            </w:pPr>
          </w:p>
        </w:tc>
      </w:tr>
      <w:tr w:rsidR="00A45E56">
        <w:trPr>
          <w:trHeight w:val="630"/>
        </w:trPr>
        <w:tc>
          <w:tcPr>
            <w:tcW w:w="2340" w:type="dxa"/>
            <w:gridSpan w:val="2"/>
            <w:vAlign w:val="center"/>
          </w:tcPr>
          <w:p w:rsidR="00A45E56" w:rsidRDefault="0052740A">
            <w:pPr>
              <w:rPr>
                <w:color w:val="000000"/>
              </w:rPr>
            </w:pPr>
            <w:r>
              <w:rPr>
                <w:rFonts w:hint="eastAsia"/>
                <w:color w:val="000000"/>
              </w:rPr>
              <w:t>文化程度</w:t>
            </w:r>
          </w:p>
        </w:tc>
        <w:tc>
          <w:tcPr>
            <w:tcW w:w="1167" w:type="dxa"/>
            <w:vAlign w:val="center"/>
          </w:tcPr>
          <w:p w:rsidR="00A45E56" w:rsidRDefault="00A45E56">
            <w:pPr>
              <w:rPr>
                <w:color w:val="000000"/>
              </w:rPr>
            </w:pPr>
          </w:p>
        </w:tc>
        <w:tc>
          <w:tcPr>
            <w:tcW w:w="1351" w:type="dxa"/>
            <w:vAlign w:val="center"/>
          </w:tcPr>
          <w:p w:rsidR="00A45E56" w:rsidRDefault="0052740A">
            <w:pPr>
              <w:rPr>
                <w:color w:val="000000"/>
              </w:rPr>
            </w:pPr>
            <w:r>
              <w:rPr>
                <w:rFonts w:hint="eastAsia"/>
                <w:color w:val="000000"/>
              </w:rPr>
              <w:t>政治面貌</w:t>
            </w:r>
          </w:p>
        </w:tc>
        <w:tc>
          <w:tcPr>
            <w:tcW w:w="1262" w:type="dxa"/>
            <w:vAlign w:val="center"/>
          </w:tcPr>
          <w:p w:rsidR="00A45E56" w:rsidRDefault="00A45E56">
            <w:pPr>
              <w:rPr>
                <w:color w:val="000000"/>
              </w:rPr>
            </w:pPr>
          </w:p>
        </w:tc>
        <w:tc>
          <w:tcPr>
            <w:tcW w:w="1433" w:type="dxa"/>
            <w:vAlign w:val="center"/>
          </w:tcPr>
          <w:p w:rsidR="00A45E56" w:rsidRDefault="0052740A">
            <w:pPr>
              <w:rPr>
                <w:color w:val="000000"/>
              </w:rPr>
            </w:pPr>
            <w:r>
              <w:rPr>
                <w:rFonts w:hint="eastAsia"/>
                <w:color w:val="000000"/>
              </w:rPr>
              <w:t>现任职务</w:t>
            </w:r>
          </w:p>
        </w:tc>
        <w:tc>
          <w:tcPr>
            <w:tcW w:w="1627" w:type="dxa"/>
            <w:vAlign w:val="center"/>
          </w:tcPr>
          <w:p w:rsidR="00A45E56" w:rsidRDefault="00A45E56">
            <w:pPr>
              <w:rPr>
                <w:color w:val="000000"/>
              </w:rPr>
            </w:pPr>
          </w:p>
        </w:tc>
      </w:tr>
      <w:tr w:rsidR="00A45E56">
        <w:trPr>
          <w:trHeight w:val="630"/>
        </w:trPr>
        <w:tc>
          <w:tcPr>
            <w:tcW w:w="2340" w:type="dxa"/>
            <w:gridSpan w:val="2"/>
            <w:tcBorders>
              <w:right w:val="single" w:sz="4" w:space="0" w:color="auto"/>
            </w:tcBorders>
            <w:vAlign w:val="center"/>
          </w:tcPr>
          <w:p w:rsidR="00A45E56" w:rsidRDefault="0052740A">
            <w:pPr>
              <w:rPr>
                <w:color w:val="000000"/>
              </w:rPr>
            </w:pPr>
            <w:r>
              <w:rPr>
                <w:rFonts w:hint="eastAsia"/>
                <w:color w:val="000000"/>
              </w:rPr>
              <w:t>技术职称</w:t>
            </w:r>
          </w:p>
        </w:tc>
        <w:tc>
          <w:tcPr>
            <w:tcW w:w="1167" w:type="dxa"/>
            <w:tcBorders>
              <w:left w:val="single" w:sz="4" w:space="0" w:color="auto"/>
              <w:right w:val="single" w:sz="4" w:space="0" w:color="auto"/>
            </w:tcBorders>
            <w:vAlign w:val="center"/>
          </w:tcPr>
          <w:p w:rsidR="00A45E56" w:rsidRDefault="00A45E56">
            <w:pPr>
              <w:rPr>
                <w:color w:val="000000"/>
              </w:rPr>
            </w:pPr>
          </w:p>
        </w:tc>
        <w:tc>
          <w:tcPr>
            <w:tcW w:w="1351" w:type="dxa"/>
            <w:tcBorders>
              <w:left w:val="single" w:sz="4" w:space="0" w:color="auto"/>
            </w:tcBorders>
            <w:vAlign w:val="center"/>
          </w:tcPr>
          <w:p w:rsidR="00A45E56" w:rsidRDefault="0052740A">
            <w:pPr>
              <w:rPr>
                <w:color w:val="000000"/>
              </w:rPr>
            </w:pPr>
            <w:r>
              <w:rPr>
                <w:rFonts w:hint="eastAsia"/>
                <w:color w:val="000000"/>
              </w:rPr>
              <w:t>聘任时间</w:t>
            </w:r>
          </w:p>
        </w:tc>
        <w:tc>
          <w:tcPr>
            <w:tcW w:w="1262" w:type="dxa"/>
            <w:tcBorders>
              <w:right w:val="single" w:sz="4" w:space="0" w:color="auto"/>
            </w:tcBorders>
            <w:vAlign w:val="center"/>
          </w:tcPr>
          <w:p w:rsidR="00A45E56" w:rsidRDefault="00A45E56">
            <w:pPr>
              <w:rPr>
                <w:color w:val="000000"/>
              </w:rPr>
            </w:pPr>
          </w:p>
        </w:tc>
        <w:tc>
          <w:tcPr>
            <w:tcW w:w="1433" w:type="dxa"/>
            <w:tcBorders>
              <w:left w:val="single" w:sz="4" w:space="0" w:color="auto"/>
              <w:right w:val="single" w:sz="4" w:space="0" w:color="auto"/>
            </w:tcBorders>
            <w:vAlign w:val="center"/>
          </w:tcPr>
          <w:p w:rsidR="00A45E56" w:rsidRDefault="0052740A">
            <w:pPr>
              <w:rPr>
                <w:color w:val="000000"/>
              </w:rPr>
            </w:pPr>
            <w:r>
              <w:rPr>
                <w:rFonts w:hint="eastAsia"/>
                <w:color w:val="000000"/>
              </w:rPr>
              <w:t>从事设计</w:t>
            </w:r>
          </w:p>
          <w:p w:rsidR="00A45E56" w:rsidRDefault="0052740A">
            <w:pPr>
              <w:rPr>
                <w:color w:val="000000"/>
              </w:rPr>
            </w:pPr>
            <w:r>
              <w:rPr>
                <w:rFonts w:hint="eastAsia"/>
                <w:color w:val="000000"/>
              </w:rPr>
              <w:t>工作年限</w:t>
            </w:r>
          </w:p>
        </w:tc>
        <w:tc>
          <w:tcPr>
            <w:tcW w:w="1627" w:type="dxa"/>
            <w:tcBorders>
              <w:left w:val="single" w:sz="4" w:space="0" w:color="auto"/>
            </w:tcBorders>
            <w:vAlign w:val="center"/>
          </w:tcPr>
          <w:p w:rsidR="00A45E56" w:rsidRDefault="00A45E56">
            <w:pPr>
              <w:rPr>
                <w:color w:val="000000"/>
              </w:rPr>
            </w:pPr>
          </w:p>
        </w:tc>
      </w:tr>
      <w:tr w:rsidR="00A45E56">
        <w:trPr>
          <w:trHeight w:val="615"/>
        </w:trPr>
        <w:tc>
          <w:tcPr>
            <w:tcW w:w="2340" w:type="dxa"/>
            <w:gridSpan w:val="2"/>
            <w:tcBorders>
              <w:right w:val="single" w:sz="4" w:space="0" w:color="auto"/>
            </w:tcBorders>
            <w:vAlign w:val="center"/>
          </w:tcPr>
          <w:p w:rsidR="00A45E56" w:rsidRDefault="0052740A">
            <w:pPr>
              <w:jc w:val="center"/>
              <w:rPr>
                <w:color w:val="000000"/>
              </w:rPr>
            </w:pPr>
            <w:r>
              <w:rPr>
                <w:rFonts w:hint="eastAsia"/>
                <w:color w:val="000000"/>
              </w:rPr>
              <w:t>毕业院校及专业</w:t>
            </w:r>
          </w:p>
        </w:tc>
        <w:tc>
          <w:tcPr>
            <w:tcW w:w="3780" w:type="dxa"/>
            <w:gridSpan w:val="3"/>
            <w:tcBorders>
              <w:left w:val="single" w:sz="4" w:space="0" w:color="auto"/>
              <w:right w:val="single" w:sz="4" w:space="0" w:color="auto"/>
            </w:tcBorders>
            <w:vAlign w:val="center"/>
          </w:tcPr>
          <w:p w:rsidR="00A45E56" w:rsidRDefault="00A45E56">
            <w:pPr>
              <w:rPr>
                <w:color w:val="000000"/>
              </w:rPr>
            </w:pPr>
          </w:p>
        </w:tc>
        <w:tc>
          <w:tcPr>
            <w:tcW w:w="1433" w:type="dxa"/>
            <w:tcBorders>
              <w:left w:val="single" w:sz="4" w:space="0" w:color="auto"/>
              <w:right w:val="single" w:sz="4" w:space="0" w:color="auto"/>
            </w:tcBorders>
            <w:vAlign w:val="center"/>
          </w:tcPr>
          <w:p w:rsidR="00A45E56" w:rsidRDefault="0052740A">
            <w:pPr>
              <w:rPr>
                <w:color w:val="000000"/>
              </w:rPr>
            </w:pPr>
            <w:r>
              <w:rPr>
                <w:rFonts w:hint="eastAsia"/>
                <w:color w:val="000000"/>
              </w:rPr>
              <w:t>毕业时间</w:t>
            </w:r>
          </w:p>
        </w:tc>
        <w:tc>
          <w:tcPr>
            <w:tcW w:w="1627" w:type="dxa"/>
            <w:tcBorders>
              <w:left w:val="single" w:sz="4" w:space="0" w:color="auto"/>
            </w:tcBorders>
            <w:vAlign w:val="center"/>
          </w:tcPr>
          <w:p w:rsidR="00A45E56" w:rsidRDefault="00A45E56">
            <w:pPr>
              <w:rPr>
                <w:color w:val="000000"/>
              </w:rPr>
            </w:pPr>
          </w:p>
        </w:tc>
      </w:tr>
      <w:tr w:rsidR="00A45E56">
        <w:trPr>
          <w:trHeight w:val="615"/>
        </w:trPr>
        <w:tc>
          <w:tcPr>
            <w:tcW w:w="2340" w:type="dxa"/>
            <w:gridSpan w:val="2"/>
            <w:tcBorders>
              <w:right w:val="single" w:sz="4" w:space="0" w:color="auto"/>
            </w:tcBorders>
            <w:vAlign w:val="center"/>
          </w:tcPr>
          <w:p w:rsidR="00A45E56" w:rsidRDefault="0052740A">
            <w:pPr>
              <w:rPr>
                <w:color w:val="000000"/>
              </w:rPr>
            </w:pPr>
            <w:r>
              <w:rPr>
                <w:rFonts w:hint="eastAsia"/>
                <w:color w:val="000000"/>
              </w:rPr>
              <w:t>工作单位</w:t>
            </w:r>
          </w:p>
        </w:tc>
        <w:tc>
          <w:tcPr>
            <w:tcW w:w="6840" w:type="dxa"/>
            <w:gridSpan w:val="5"/>
            <w:tcBorders>
              <w:left w:val="single" w:sz="4" w:space="0" w:color="auto"/>
            </w:tcBorders>
            <w:vAlign w:val="center"/>
          </w:tcPr>
          <w:p w:rsidR="00A45E56" w:rsidRDefault="00A45E56">
            <w:pPr>
              <w:rPr>
                <w:color w:val="000000"/>
              </w:rPr>
            </w:pPr>
          </w:p>
        </w:tc>
      </w:tr>
      <w:tr w:rsidR="00A45E56">
        <w:trPr>
          <w:cantSplit/>
          <w:trHeight w:val="615"/>
        </w:trPr>
        <w:tc>
          <w:tcPr>
            <w:tcW w:w="1434" w:type="dxa"/>
            <w:vMerge w:val="restart"/>
            <w:vAlign w:val="center"/>
          </w:tcPr>
          <w:p w:rsidR="00A45E56" w:rsidRDefault="0052740A">
            <w:pPr>
              <w:rPr>
                <w:color w:val="000000"/>
              </w:rPr>
            </w:pPr>
            <w:r>
              <w:rPr>
                <w:rFonts w:hint="eastAsia"/>
                <w:color w:val="000000"/>
              </w:rPr>
              <w:t>专业技术证书及证书号</w:t>
            </w:r>
          </w:p>
        </w:tc>
        <w:tc>
          <w:tcPr>
            <w:tcW w:w="906" w:type="dxa"/>
            <w:vAlign w:val="center"/>
          </w:tcPr>
          <w:p w:rsidR="00A45E56" w:rsidRDefault="0052740A">
            <w:pPr>
              <w:rPr>
                <w:color w:val="000000"/>
              </w:rPr>
            </w:pPr>
            <w:r>
              <w:rPr>
                <w:rFonts w:hint="eastAsia"/>
                <w:color w:val="000000"/>
              </w:rPr>
              <w:t>序号</w:t>
            </w:r>
          </w:p>
        </w:tc>
        <w:tc>
          <w:tcPr>
            <w:tcW w:w="3780" w:type="dxa"/>
            <w:gridSpan w:val="3"/>
            <w:vAlign w:val="center"/>
          </w:tcPr>
          <w:p w:rsidR="00A45E56" w:rsidRDefault="0052740A">
            <w:pPr>
              <w:rPr>
                <w:color w:val="000000"/>
              </w:rPr>
            </w:pPr>
            <w:r>
              <w:rPr>
                <w:rFonts w:hint="eastAsia"/>
                <w:color w:val="000000"/>
              </w:rPr>
              <w:t>证书名称</w:t>
            </w:r>
          </w:p>
        </w:tc>
        <w:tc>
          <w:tcPr>
            <w:tcW w:w="3060" w:type="dxa"/>
            <w:gridSpan w:val="2"/>
            <w:vAlign w:val="center"/>
          </w:tcPr>
          <w:p w:rsidR="00A45E56" w:rsidRDefault="0052740A">
            <w:pPr>
              <w:rPr>
                <w:color w:val="000000"/>
              </w:rPr>
            </w:pPr>
            <w:r>
              <w:rPr>
                <w:rFonts w:hint="eastAsia"/>
                <w:color w:val="000000"/>
              </w:rPr>
              <w:t>证书编号</w:t>
            </w:r>
          </w:p>
        </w:tc>
      </w:tr>
      <w:tr w:rsidR="00A45E56">
        <w:trPr>
          <w:cantSplit/>
          <w:trHeight w:val="615"/>
        </w:trPr>
        <w:tc>
          <w:tcPr>
            <w:tcW w:w="1434" w:type="dxa"/>
            <w:vMerge/>
            <w:vAlign w:val="center"/>
          </w:tcPr>
          <w:p w:rsidR="00A45E56" w:rsidRDefault="00A45E56"/>
        </w:tc>
        <w:tc>
          <w:tcPr>
            <w:tcW w:w="906" w:type="dxa"/>
            <w:vAlign w:val="center"/>
          </w:tcPr>
          <w:p w:rsidR="00A45E56" w:rsidRDefault="00A45E56">
            <w:pPr>
              <w:rPr>
                <w:color w:val="000000"/>
              </w:rPr>
            </w:pPr>
          </w:p>
        </w:tc>
        <w:tc>
          <w:tcPr>
            <w:tcW w:w="3780" w:type="dxa"/>
            <w:gridSpan w:val="3"/>
            <w:vAlign w:val="center"/>
          </w:tcPr>
          <w:p w:rsidR="00A45E56" w:rsidRDefault="00A45E56">
            <w:pPr>
              <w:rPr>
                <w:color w:val="000000"/>
              </w:rPr>
            </w:pPr>
          </w:p>
        </w:tc>
        <w:tc>
          <w:tcPr>
            <w:tcW w:w="3060" w:type="dxa"/>
            <w:gridSpan w:val="2"/>
            <w:vAlign w:val="center"/>
          </w:tcPr>
          <w:p w:rsidR="00A45E56" w:rsidRDefault="00A45E56">
            <w:pPr>
              <w:rPr>
                <w:color w:val="000000"/>
              </w:rPr>
            </w:pPr>
          </w:p>
        </w:tc>
      </w:tr>
      <w:tr w:rsidR="00A45E56">
        <w:trPr>
          <w:cantSplit/>
          <w:trHeight w:val="615"/>
        </w:trPr>
        <w:tc>
          <w:tcPr>
            <w:tcW w:w="1434" w:type="dxa"/>
            <w:vMerge/>
            <w:vAlign w:val="center"/>
          </w:tcPr>
          <w:p w:rsidR="00A45E56" w:rsidRDefault="00A45E56"/>
        </w:tc>
        <w:tc>
          <w:tcPr>
            <w:tcW w:w="906" w:type="dxa"/>
            <w:vAlign w:val="center"/>
          </w:tcPr>
          <w:p w:rsidR="00A45E56" w:rsidRDefault="00A45E56">
            <w:pPr>
              <w:rPr>
                <w:color w:val="000000"/>
              </w:rPr>
            </w:pPr>
          </w:p>
        </w:tc>
        <w:tc>
          <w:tcPr>
            <w:tcW w:w="3780" w:type="dxa"/>
            <w:gridSpan w:val="3"/>
            <w:tcBorders>
              <w:bottom w:val="single" w:sz="4" w:space="0" w:color="auto"/>
            </w:tcBorders>
            <w:vAlign w:val="center"/>
          </w:tcPr>
          <w:p w:rsidR="00A45E56" w:rsidRDefault="00A45E56">
            <w:pPr>
              <w:rPr>
                <w:color w:val="000000"/>
              </w:rPr>
            </w:pPr>
          </w:p>
        </w:tc>
        <w:tc>
          <w:tcPr>
            <w:tcW w:w="3060" w:type="dxa"/>
            <w:gridSpan w:val="2"/>
            <w:vAlign w:val="center"/>
          </w:tcPr>
          <w:p w:rsidR="00A45E56" w:rsidRDefault="00A45E56">
            <w:pPr>
              <w:rPr>
                <w:color w:val="000000"/>
              </w:rPr>
            </w:pPr>
          </w:p>
        </w:tc>
      </w:tr>
      <w:tr w:rsidR="00A45E56">
        <w:trPr>
          <w:cantSplit/>
          <w:trHeight w:val="615"/>
        </w:trPr>
        <w:tc>
          <w:tcPr>
            <w:tcW w:w="1434" w:type="dxa"/>
            <w:vMerge/>
            <w:vAlign w:val="center"/>
          </w:tcPr>
          <w:p w:rsidR="00A45E56" w:rsidRDefault="00A45E56"/>
        </w:tc>
        <w:tc>
          <w:tcPr>
            <w:tcW w:w="906" w:type="dxa"/>
            <w:tcBorders>
              <w:right w:val="single" w:sz="4" w:space="0" w:color="auto"/>
            </w:tcBorders>
            <w:vAlign w:val="center"/>
          </w:tcPr>
          <w:p w:rsidR="00A45E56" w:rsidRDefault="00A45E56">
            <w:pPr>
              <w:rPr>
                <w:color w:val="000000"/>
              </w:rPr>
            </w:pPr>
          </w:p>
        </w:tc>
        <w:tc>
          <w:tcPr>
            <w:tcW w:w="3780" w:type="dxa"/>
            <w:gridSpan w:val="3"/>
            <w:tcBorders>
              <w:top w:val="single" w:sz="4" w:space="0" w:color="auto"/>
              <w:left w:val="single" w:sz="4" w:space="0" w:color="auto"/>
            </w:tcBorders>
            <w:vAlign w:val="center"/>
          </w:tcPr>
          <w:p w:rsidR="00A45E56" w:rsidRDefault="00A45E56">
            <w:pPr>
              <w:rPr>
                <w:color w:val="000000"/>
              </w:rPr>
            </w:pPr>
          </w:p>
        </w:tc>
        <w:tc>
          <w:tcPr>
            <w:tcW w:w="3060" w:type="dxa"/>
            <w:gridSpan w:val="2"/>
            <w:vAlign w:val="center"/>
          </w:tcPr>
          <w:p w:rsidR="00A45E56" w:rsidRDefault="00A45E56">
            <w:pPr>
              <w:rPr>
                <w:color w:val="000000"/>
              </w:rPr>
            </w:pPr>
          </w:p>
        </w:tc>
      </w:tr>
      <w:tr w:rsidR="00A45E56">
        <w:trPr>
          <w:trHeight w:val="6224"/>
        </w:trPr>
        <w:tc>
          <w:tcPr>
            <w:tcW w:w="1434" w:type="dxa"/>
            <w:vAlign w:val="center"/>
          </w:tcPr>
          <w:p w:rsidR="00A45E56" w:rsidRDefault="0052740A">
            <w:pPr>
              <w:rPr>
                <w:color w:val="000000"/>
              </w:rPr>
            </w:pPr>
            <w:r>
              <w:rPr>
                <w:rFonts w:hint="eastAsia"/>
                <w:color w:val="000000"/>
              </w:rPr>
              <w:t>相关专业</w:t>
            </w:r>
          </w:p>
          <w:p w:rsidR="00A45E56" w:rsidRDefault="0052740A">
            <w:pPr>
              <w:rPr>
                <w:color w:val="000000"/>
              </w:rPr>
            </w:pPr>
            <w:r>
              <w:rPr>
                <w:rFonts w:hint="eastAsia"/>
                <w:color w:val="000000"/>
              </w:rPr>
              <w:t>经历与工作经验</w:t>
            </w:r>
          </w:p>
        </w:tc>
        <w:tc>
          <w:tcPr>
            <w:tcW w:w="7746" w:type="dxa"/>
            <w:gridSpan w:val="6"/>
            <w:vAlign w:val="center"/>
          </w:tcPr>
          <w:p w:rsidR="00A45E56" w:rsidRDefault="00A45E56">
            <w:pPr>
              <w:rPr>
                <w:color w:val="000000"/>
              </w:rPr>
            </w:pPr>
          </w:p>
        </w:tc>
      </w:tr>
    </w:tbl>
    <w:p w:rsidR="00A45E56" w:rsidRDefault="0052740A">
      <w:pPr>
        <w:rPr>
          <w:color w:val="000000"/>
        </w:rPr>
      </w:pPr>
      <w:r>
        <w:rPr>
          <w:rFonts w:hint="eastAsia"/>
          <w:color w:val="000000"/>
        </w:rPr>
        <w:t>注：随表附身份证、职称证、毕业证及相关经验证书的复印件。</w:t>
      </w:r>
    </w:p>
    <w:p w:rsidR="00A45E56" w:rsidRDefault="0052740A">
      <w:pPr>
        <w:rPr>
          <w:sz w:val="28"/>
          <w:szCs w:val="28"/>
        </w:rPr>
      </w:pPr>
      <w:r>
        <w:rPr>
          <w:rFonts w:ascii="宋体" w:hint="eastAsia"/>
          <w:sz w:val="28"/>
          <w:szCs w:val="28"/>
        </w:rPr>
        <w:t>授权代表</w:t>
      </w:r>
      <w:r>
        <w:rPr>
          <w:rFonts w:hint="eastAsia"/>
          <w:sz w:val="28"/>
          <w:szCs w:val="28"/>
        </w:rPr>
        <w:t>签字（盖章）：</w:t>
      </w:r>
    </w:p>
    <w:p w:rsidR="00A45E56" w:rsidRDefault="0052740A">
      <w:pPr>
        <w:jc w:val="left"/>
        <w:rPr>
          <w:sz w:val="28"/>
          <w:szCs w:val="28"/>
        </w:rPr>
      </w:pPr>
      <w:r>
        <w:rPr>
          <w:rFonts w:ascii="黑体" w:eastAsia="黑体" w:hAnsi="宋体" w:hint="eastAsia"/>
          <w:bCs/>
          <w:color w:val="0D0D0D"/>
          <w:sz w:val="24"/>
          <w:szCs w:val="24"/>
        </w:rPr>
        <w:lastRenderedPageBreak/>
        <w:t>（九）（投标人）养护业绩和经历（格式）：</w:t>
      </w:r>
    </w:p>
    <w:p w:rsidR="00A45E56" w:rsidRDefault="0052740A">
      <w:pPr>
        <w:jc w:val="center"/>
        <w:rPr>
          <w:rFonts w:ascii="黑体" w:eastAsia="黑体"/>
          <w:b/>
          <w:sz w:val="30"/>
          <w:szCs w:val="30"/>
        </w:rPr>
      </w:pPr>
      <w:r>
        <w:rPr>
          <w:rFonts w:ascii="黑体" w:eastAsia="黑体" w:hint="eastAsia"/>
          <w:sz w:val="30"/>
          <w:szCs w:val="30"/>
        </w:rPr>
        <w:t>养护业绩和经历</w:t>
      </w:r>
    </w:p>
    <w:p w:rsidR="00A45E56" w:rsidRDefault="00A45E56">
      <w:pPr>
        <w:jc w:val="center"/>
        <w:rPr>
          <w:b/>
          <w:sz w:val="32"/>
          <w:szCs w:val="32"/>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2940"/>
        <w:gridCol w:w="1470"/>
        <w:gridCol w:w="2730"/>
        <w:gridCol w:w="1521"/>
      </w:tblGrid>
      <w:tr w:rsidR="00A45E56">
        <w:trPr>
          <w:trHeight w:val="1134"/>
        </w:trPr>
        <w:tc>
          <w:tcPr>
            <w:tcW w:w="843" w:type="dxa"/>
            <w:vAlign w:val="center"/>
          </w:tcPr>
          <w:p w:rsidR="00A45E56" w:rsidRDefault="0052740A">
            <w:pPr>
              <w:jc w:val="center"/>
              <w:rPr>
                <w:sz w:val="28"/>
                <w:szCs w:val="28"/>
              </w:rPr>
            </w:pPr>
            <w:r>
              <w:rPr>
                <w:rFonts w:hint="eastAsia"/>
                <w:sz w:val="28"/>
                <w:szCs w:val="28"/>
              </w:rPr>
              <w:t>序号</w:t>
            </w:r>
          </w:p>
        </w:tc>
        <w:tc>
          <w:tcPr>
            <w:tcW w:w="2940" w:type="dxa"/>
            <w:vAlign w:val="center"/>
          </w:tcPr>
          <w:p w:rsidR="00A45E56" w:rsidRDefault="0052740A">
            <w:pPr>
              <w:jc w:val="center"/>
              <w:rPr>
                <w:sz w:val="28"/>
                <w:szCs w:val="28"/>
              </w:rPr>
            </w:pPr>
            <w:r>
              <w:rPr>
                <w:rFonts w:hint="eastAsia"/>
                <w:sz w:val="28"/>
                <w:szCs w:val="28"/>
              </w:rPr>
              <w:t>服务单位</w:t>
            </w:r>
          </w:p>
        </w:tc>
        <w:tc>
          <w:tcPr>
            <w:tcW w:w="1470" w:type="dxa"/>
            <w:vAlign w:val="center"/>
          </w:tcPr>
          <w:p w:rsidR="00A45E56" w:rsidRDefault="0052740A">
            <w:pPr>
              <w:jc w:val="center"/>
              <w:rPr>
                <w:sz w:val="28"/>
                <w:szCs w:val="28"/>
              </w:rPr>
            </w:pPr>
            <w:r>
              <w:rPr>
                <w:rFonts w:hint="eastAsia"/>
                <w:sz w:val="28"/>
                <w:szCs w:val="28"/>
              </w:rPr>
              <w:t>合同期限</w:t>
            </w:r>
          </w:p>
        </w:tc>
        <w:tc>
          <w:tcPr>
            <w:tcW w:w="2730" w:type="dxa"/>
            <w:vAlign w:val="center"/>
          </w:tcPr>
          <w:p w:rsidR="00A45E56" w:rsidRDefault="0052740A">
            <w:pPr>
              <w:jc w:val="center"/>
              <w:rPr>
                <w:sz w:val="28"/>
                <w:szCs w:val="28"/>
              </w:rPr>
            </w:pPr>
            <w:r>
              <w:rPr>
                <w:rFonts w:hint="eastAsia"/>
                <w:sz w:val="28"/>
                <w:szCs w:val="28"/>
              </w:rPr>
              <w:t>证明人单位及职务</w:t>
            </w:r>
          </w:p>
        </w:tc>
        <w:tc>
          <w:tcPr>
            <w:tcW w:w="1521" w:type="dxa"/>
            <w:vAlign w:val="center"/>
          </w:tcPr>
          <w:p w:rsidR="00A45E56" w:rsidRDefault="0052740A">
            <w:pPr>
              <w:jc w:val="center"/>
              <w:rPr>
                <w:sz w:val="28"/>
                <w:szCs w:val="28"/>
              </w:rPr>
            </w:pPr>
            <w:r>
              <w:rPr>
                <w:rFonts w:hint="eastAsia"/>
                <w:sz w:val="28"/>
                <w:szCs w:val="28"/>
              </w:rPr>
              <w:t>备</w:t>
            </w:r>
            <w:r>
              <w:rPr>
                <w:rFonts w:hint="eastAsia"/>
                <w:sz w:val="28"/>
                <w:szCs w:val="28"/>
              </w:rPr>
              <w:t xml:space="preserve">  </w:t>
            </w:r>
            <w:r>
              <w:rPr>
                <w:rFonts w:hint="eastAsia"/>
                <w:sz w:val="28"/>
                <w:szCs w:val="28"/>
              </w:rPr>
              <w:t>注</w:t>
            </w:r>
          </w:p>
        </w:tc>
      </w:tr>
      <w:tr w:rsidR="00A45E56">
        <w:trPr>
          <w:trHeight w:val="1134"/>
        </w:trPr>
        <w:tc>
          <w:tcPr>
            <w:tcW w:w="843" w:type="dxa"/>
            <w:vAlign w:val="center"/>
          </w:tcPr>
          <w:p w:rsidR="00A45E56" w:rsidRDefault="00A45E56">
            <w:pPr>
              <w:jc w:val="center"/>
              <w:rPr>
                <w:sz w:val="28"/>
                <w:szCs w:val="28"/>
              </w:rPr>
            </w:pPr>
          </w:p>
        </w:tc>
        <w:tc>
          <w:tcPr>
            <w:tcW w:w="2940" w:type="dxa"/>
            <w:vAlign w:val="center"/>
          </w:tcPr>
          <w:p w:rsidR="00A45E56" w:rsidRDefault="00A45E56">
            <w:pPr>
              <w:jc w:val="center"/>
              <w:rPr>
                <w:sz w:val="28"/>
                <w:szCs w:val="28"/>
              </w:rPr>
            </w:pPr>
          </w:p>
        </w:tc>
        <w:tc>
          <w:tcPr>
            <w:tcW w:w="1470" w:type="dxa"/>
            <w:vAlign w:val="center"/>
          </w:tcPr>
          <w:p w:rsidR="00A45E56" w:rsidRDefault="00A45E56">
            <w:pPr>
              <w:jc w:val="center"/>
              <w:rPr>
                <w:sz w:val="28"/>
                <w:szCs w:val="28"/>
              </w:rPr>
            </w:pPr>
          </w:p>
        </w:tc>
        <w:tc>
          <w:tcPr>
            <w:tcW w:w="2730" w:type="dxa"/>
            <w:vAlign w:val="center"/>
          </w:tcPr>
          <w:p w:rsidR="00A45E56" w:rsidRDefault="00A45E56">
            <w:pPr>
              <w:jc w:val="center"/>
              <w:rPr>
                <w:sz w:val="28"/>
                <w:szCs w:val="28"/>
              </w:rPr>
            </w:pPr>
          </w:p>
        </w:tc>
        <w:tc>
          <w:tcPr>
            <w:tcW w:w="1521" w:type="dxa"/>
            <w:vAlign w:val="center"/>
          </w:tcPr>
          <w:p w:rsidR="00A45E56" w:rsidRDefault="00A45E56">
            <w:pPr>
              <w:jc w:val="center"/>
              <w:rPr>
                <w:sz w:val="28"/>
                <w:szCs w:val="28"/>
              </w:rPr>
            </w:pPr>
          </w:p>
        </w:tc>
      </w:tr>
      <w:tr w:rsidR="00A45E56">
        <w:trPr>
          <w:trHeight w:val="1134"/>
        </w:trPr>
        <w:tc>
          <w:tcPr>
            <w:tcW w:w="843" w:type="dxa"/>
            <w:vAlign w:val="center"/>
          </w:tcPr>
          <w:p w:rsidR="00A45E56" w:rsidRDefault="00A45E56">
            <w:pPr>
              <w:jc w:val="center"/>
              <w:rPr>
                <w:sz w:val="28"/>
                <w:szCs w:val="28"/>
              </w:rPr>
            </w:pPr>
          </w:p>
        </w:tc>
        <w:tc>
          <w:tcPr>
            <w:tcW w:w="2940" w:type="dxa"/>
            <w:vAlign w:val="center"/>
          </w:tcPr>
          <w:p w:rsidR="00A45E56" w:rsidRDefault="00A45E56">
            <w:pPr>
              <w:jc w:val="center"/>
              <w:rPr>
                <w:sz w:val="28"/>
                <w:szCs w:val="28"/>
              </w:rPr>
            </w:pPr>
          </w:p>
        </w:tc>
        <w:tc>
          <w:tcPr>
            <w:tcW w:w="1470" w:type="dxa"/>
            <w:vAlign w:val="center"/>
          </w:tcPr>
          <w:p w:rsidR="00A45E56" w:rsidRDefault="00A45E56">
            <w:pPr>
              <w:jc w:val="center"/>
              <w:rPr>
                <w:sz w:val="28"/>
                <w:szCs w:val="28"/>
              </w:rPr>
            </w:pPr>
          </w:p>
        </w:tc>
        <w:tc>
          <w:tcPr>
            <w:tcW w:w="2730" w:type="dxa"/>
            <w:vAlign w:val="center"/>
          </w:tcPr>
          <w:p w:rsidR="00A45E56" w:rsidRDefault="00A45E56">
            <w:pPr>
              <w:jc w:val="center"/>
              <w:rPr>
                <w:sz w:val="28"/>
                <w:szCs w:val="28"/>
              </w:rPr>
            </w:pPr>
          </w:p>
        </w:tc>
        <w:tc>
          <w:tcPr>
            <w:tcW w:w="1521" w:type="dxa"/>
            <w:vAlign w:val="center"/>
          </w:tcPr>
          <w:p w:rsidR="00A45E56" w:rsidRDefault="00A45E56">
            <w:pPr>
              <w:jc w:val="center"/>
              <w:rPr>
                <w:sz w:val="28"/>
                <w:szCs w:val="28"/>
              </w:rPr>
            </w:pPr>
          </w:p>
        </w:tc>
      </w:tr>
      <w:tr w:rsidR="00A45E56">
        <w:trPr>
          <w:trHeight w:val="1134"/>
        </w:trPr>
        <w:tc>
          <w:tcPr>
            <w:tcW w:w="843" w:type="dxa"/>
            <w:vAlign w:val="center"/>
          </w:tcPr>
          <w:p w:rsidR="00A45E56" w:rsidRDefault="00A45E56">
            <w:pPr>
              <w:jc w:val="center"/>
              <w:rPr>
                <w:sz w:val="28"/>
                <w:szCs w:val="28"/>
              </w:rPr>
            </w:pPr>
          </w:p>
        </w:tc>
        <w:tc>
          <w:tcPr>
            <w:tcW w:w="2940" w:type="dxa"/>
            <w:vAlign w:val="center"/>
          </w:tcPr>
          <w:p w:rsidR="00A45E56" w:rsidRDefault="00A45E56">
            <w:pPr>
              <w:jc w:val="center"/>
              <w:rPr>
                <w:sz w:val="28"/>
                <w:szCs w:val="28"/>
              </w:rPr>
            </w:pPr>
          </w:p>
        </w:tc>
        <w:tc>
          <w:tcPr>
            <w:tcW w:w="1470" w:type="dxa"/>
            <w:vAlign w:val="center"/>
          </w:tcPr>
          <w:p w:rsidR="00A45E56" w:rsidRDefault="00A45E56">
            <w:pPr>
              <w:jc w:val="center"/>
              <w:rPr>
                <w:sz w:val="28"/>
                <w:szCs w:val="28"/>
              </w:rPr>
            </w:pPr>
          </w:p>
        </w:tc>
        <w:tc>
          <w:tcPr>
            <w:tcW w:w="2730" w:type="dxa"/>
            <w:vAlign w:val="center"/>
          </w:tcPr>
          <w:p w:rsidR="00A45E56" w:rsidRDefault="00A45E56">
            <w:pPr>
              <w:jc w:val="center"/>
              <w:rPr>
                <w:sz w:val="28"/>
                <w:szCs w:val="28"/>
              </w:rPr>
            </w:pPr>
          </w:p>
        </w:tc>
        <w:tc>
          <w:tcPr>
            <w:tcW w:w="1521" w:type="dxa"/>
            <w:vAlign w:val="center"/>
          </w:tcPr>
          <w:p w:rsidR="00A45E56" w:rsidRDefault="00A45E56">
            <w:pPr>
              <w:jc w:val="center"/>
              <w:rPr>
                <w:sz w:val="28"/>
                <w:szCs w:val="28"/>
              </w:rPr>
            </w:pPr>
          </w:p>
        </w:tc>
      </w:tr>
      <w:tr w:rsidR="00A45E56">
        <w:trPr>
          <w:trHeight w:val="1134"/>
        </w:trPr>
        <w:tc>
          <w:tcPr>
            <w:tcW w:w="843" w:type="dxa"/>
            <w:vAlign w:val="center"/>
          </w:tcPr>
          <w:p w:rsidR="00A45E56" w:rsidRDefault="00A45E56">
            <w:pPr>
              <w:jc w:val="center"/>
              <w:rPr>
                <w:sz w:val="28"/>
                <w:szCs w:val="28"/>
              </w:rPr>
            </w:pPr>
          </w:p>
        </w:tc>
        <w:tc>
          <w:tcPr>
            <w:tcW w:w="2940" w:type="dxa"/>
            <w:vAlign w:val="center"/>
          </w:tcPr>
          <w:p w:rsidR="00A45E56" w:rsidRDefault="00A45E56">
            <w:pPr>
              <w:jc w:val="center"/>
              <w:rPr>
                <w:sz w:val="28"/>
                <w:szCs w:val="28"/>
              </w:rPr>
            </w:pPr>
          </w:p>
        </w:tc>
        <w:tc>
          <w:tcPr>
            <w:tcW w:w="1470" w:type="dxa"/>
            <w:vAlign w:val="center"/>
          </w:tcPr>
          <w:p w:rsidR="00A45E56" w:rsidRDefault="00A45E56">
            <w:pPr>
              <w:jc w:val="center"/>
              <w:rPr>
                <w:sz w:val="28"/>
                <w:szCs w:val="28"/>
              </w:rPr>
            </w:pPr>
          </w:p>
        </w:tc>
        <w:tc>
          <w:tcPr>
            <w:tcW w:w="2730" w:type="dxa"/>
            <w:vAlign w:val="center"/>
          </w:tcPr>
          <w:p w:rsidR="00A45E56" w:rsidRDefault="00A45E56">
            <w:pPr>
              <w:jc w:val="center"/>
              <w:rPr>
                <w:sz w:val="28"/>
                <w:szCs w:val="28"/>
              </w:rPr>
            </w:pPr>
          </w:p>
        </w:tc>
        <w:tc>
          <w:tcPr>
            <w:tcW w:w="1521" w:type="dxa"/>
            <w:vAlign w:val="center"/>
          </w:tcPr>
          <w:p w:rsidR="00A45E56" w:rsidRDefault="00A45E56">
            <w:pPr>
              <w:jc w:val="center"/>
              <w:rPr>
                <w:sz w:val="28"/>
                <w:szCs w:val="28"/>
              </w:rPr>
            </w:pPr>
          </w:p>
        </w:tc>
      </w:tr>
      <w:tr w:rsidR="00A45E56">
        <w:trPr>
          <w:trHeight w:val="1134"/>
        </w:trPr>
        <w:tc>
          <w:tcPr>
            <w:tcW w:w="843" w:type="dxa"/>
            <w:vAlign w:val="center"/>
          </w:tcPr>
          <w:p w:rsidR="00A45E56" w:rsidRDefault="00A45E56">
            <w:pPr>
              <w:jc w:val="center"/>
              <w:rPr>
                <w:sz w:val="28"/>
                <w:szCs w:val="28"/>
              </w:rPr>
            </w:pPr>
          </w:p>
        </w:tc>
        <w:tc>
          <w:tcPr>
            <w:tcW w:w="2940" w:type="dxa"/>
            <w:vAlign w:val="center"/>
          </w:tcPr>
          <w:p w:rsidR="00A45E56" w:rsidRDefault="00A45E56">
            <w:pPr>
              <w:jc w:val="center"/>
              <w:rPr>
                <w:sz w:val="28"/>
                <w:szCs w:val="28"/>
              </w:rPr>
            </w:pPr>
          </w:p>
        </w:tc>
        <w:tc>
          <w:tcPr>
            <w:tcW w:w="1470" w:type="dxa"/>
            <w:vAlign w:val="center"/>
          </w:tcPr>
          <w:p w:rsidR="00A45E56" w:rsidRDefault="00A45E56">
            <w:pPr>
              <w:jc w:val="center"/>
              <w:rPr>
                <w:sz w:val="28"/>
                <w:szCs w:val="28"/>
              </w:rPr>
            </w:pPr>
          </w:p>
        </w:tc>
        <w:tc>
          <w:tcPr>
            <w:tcW w:w="2730" w:type="dxa"/>
            <w:vAlign w:val="center"/>
          </w:tcPr>
          <w:p w:rsidR="00A45E56" w:rsidRDefault="00A45E56">
            <w:pPr>
              <w:jc w:val="center"/>
              <w:rPr>
                <w:sz w:val="28"/>
                <w:szCs w:val="28"/>
              </w:rPr>
            </w:pPr>
          </w:p>
        </w:tc>
        <w:tc>
          <w:tcPr>
            <w:tcW w:w="1521" w:type="dxa"/>
            <w:vAlign w:val="center"/>
          </w:tcPr>
          <w:p w:rsidR="00A45E56" w:rsidRDefault="00A45E56">
            <w:pPr>
              <w:jc w:val="center"/>
              <w:rPr>
                <w:sz w:val="28"/>
                <w:szCs w:val="28"/>
              </w:rPr>
            </w:pPr>
          </w:p>
        </w:tc>
      </w:tr>
      <w:tr w:rsidR="00A45E56">
        <w:trPr>
          <w:trHeight w:val="1134"/>
        </w:trPr>
        <w:tc>
          <w:tcPr>
            <w:tcW w:w="843" w:type="dxa"/>
            <w:vAlign w:val="center"/>
          </w:tcPr>
          <w:p w:rsidR="00A45E56" w:rsidRDefault="00A45E56">
            <w:pPr>
              <w:jc w:val="center"/>
              <w:rPr>
                <w:sz w:val="28"/>
                <w:szCs w:val="28"/>
              </w:rPr>
            </w:pPr>
          </w:p>
        </w:tc>
        <w:tc>
          <w:tcPr>
            <w:tcW w:w="2940" w:type="dxa"/>
            <w:vAlign w:val="center"/>
          </w:tcPr>
          <w:p w:rsidR="00A45E56" w:rsidRDefault="00A45E56">
            <w:pPr>
              <w:jc w:val="center"/>
              <w:rPr>
                <w:sz w:val="28"/>
                <w:szCs w:val="28"/>
              </w:rPr>
            </w:pPr>
          </w:p>
        </w:tc>
        <w:tc>
          <w:tcPr>
            <w:tcW w:w="1470" w:type="dxa"/>
            <w:vAlign w:val="center"/>
          </w:tcPr>
          <w:p w:rsidR="00A45E56" w:rsidRDefault="00A45E56">
            <w:pPr>
              <w:jc w:val="center"/>
              <w:rPr>
                <w:sz w:val="28"/>
                <w:szCs w:val="28"/>
              </w:rPr>
            </w:pPr>
          </w:p>
        </w:tc>
        <w:tc>
          <w:tcPr>
            <w:tcW w:w="2730" w:type="dxa"/>
            <w:vAlign w:val="center"/>
          </w:tcPr>
          <w:p w:rsidR="00A45E56" w:rsidRDefault="00A45E56">
            <w:pPr>
              <w:jc w:val="center"/>
              <w:rPr>
                <w:sz w:val="28"/>
                <w:szCs w:val="28"/>
              </w:rPr>
            </w:pPr>
          </w:p>
        </w:tc>
        <w:tc>
          <w:tcPr>
            <w:tcW w:w="1521" w:type="dxa"/>
            <w:vAlign w:val="center"/>
          </w:tcPr>
          <w:p w:rsidR="00A45E56" w:rsidRDefault="00A45E56">
            <w:pPr>
              <w:jc w:val="center"/>
              <w:rPr>
                <w:sz w:val="28"/>
                <w:szCs w:val="28"/>
              </w:rPr>
            </w:pPr>
          </w:p>
        </w:tc>
      </w:tr>
      <w:tr w:rsidR="00A45E56">
        <w:trPr>
          <w:trHeight w:val="1134"/>
        </w:trPr>
        <w:tc>
          <w:tcPr>
            <w:tcW w:w="843" w:type="dxa"/>
            <w:vAlign w:val="center"/>
          </w:tcPr>
          <w:p w:rsidR="00A45E56" w:rsidRDefault="00A45E56">
            <w:pPr>
              <w:jc w:val="center"/>
              <w:rPr>
                <w:sz w:val="28"/>
                <w:szCs w:val="28"/>
              </w:rPr>
            </w:pPr>
          </w:p>
        </w:tc>
        <w:tc>
          <w:tcPr>
            <w:tcW w:w="2940" w:type="dxa"/>
            <w:vAlign w:val="center"/>
          </w:tcPr>
          <w:p w:rsidR="00A45E56" w:rsidRDefault="00A45E56">
            <w:pPr>
              <w:jc w:val="center"/>
              <w:rPr>
                <w:sz w:val="28"/>
                <w:szCs w:val="28"/>
              </w:rPr>
            </w:pPr>
          </w:p>
        </w:tc>
        <w:tc>
          <w:tcPr>
            <w:tcW w:w="1470" w:type="dxa"/>
            <w:vAlign w:val="center"/>
          </w:tcPr>
          <w:p w:rsidR="00A45E56" w:rsidRDefault="00A45E56">
            <w:pPr>
              <w:jc w:val="center"/>
              <w:rPr>
                <w:sz w:val="28"/>
                <w:szCs w:val="28"/>
              </w:rPr>
            </w:pPr>
          </w:p>
        </w:tc>
        <w:tc>
          <w:tcPr>
            <w:tcW w:w="2730" w:type="dxa"/>
            <w:vAlign w:val="center"/>
          </w:tcPr>
          <w:p w:rsidR="00A45E56" w:rsidRDefault="00A45E56">
            <w:pPr>
              <w:jc w:val="center"/>
              <w:rPr>
                <w:sz w:val="28"/>
                <w:szCs w:val="28"/>
              </w:rPr>
            </w:pPr>
          </w:p>
        </w:tc>
        <w:tc>
          <w:tcPr>
            <w:tcW w:w="1521" w:type="dxa"/>
            <w:vAlign w:val="center"/>
          </w:tcPr>
          <w:p w:rsidR="00A45E56" w:rsidRDefault="00A45E56">
            <w:pPr>
              <w:jc w:val="center"/>
              <w:rPr>
                <w:sz w:val="28"/>
                <w:szCs w:val="28"/>
              </w:rPr>
            </w:pPr>
          </w:p>
        </w:tc>
      </w:tr>
      <w:tr w:rsidR="00A45E56">
        <w:trPr>
          <w:trHeight w:val="1134"/>
        </w:trPr>
        <w:tc>
          <w:tcPr>
            <w:tcW w:w="843" w:type="dxa"/>
            <w:vAlign w:val="center"/>
          </w:tcPr>
          <w:p w:rsidR="00A45E56" w:rsidRDefault="00A45E56">
            <w:pPr>
              <w:jc w:val="center"/>
              <w:rPr>
                <w:sz w:val="28"/>
                <w:szCs w:val="28"/>
              </w:rPr>
            </w:pPr>
          </w:p>
        </w:tc>
        <w:tc>
          <w:tcPr>
            <w:tcW w:w="2940" w:type="dxa"/>
            <w:vAlign w:val="center"/>
          </w:tcPr>
          <w:p w:rsidR="00A45E56" w:rsidRDefault="00A45E56">
            <w:pPr>
              <w:jc w:val="center"/>
              <w:rPr>
                <w:sz w:val="28"/>
                <w:szCs w:val="28"/>
              </w:rPr>
            </w:pPr>
          </w:p>
        </w:tc>
        <w:tc>
          <w:tcPr>
            <w:tcW w:w="1470" w:type="dxa"/>
            <w:vAlign w:val="center"/>
          </w:tcPr>
          <w:p w:rsidR="00A45E56" w:rsidRDefault="00A45E56">
            <w:pPr>
              <w:jc w:val="center"/>
              <w:rPr>
                <w:sz w:val="28"/>
                <w:szCs w:val="28"/>
              </w:rPr>
            </w:pPr>
          </w:p>
        </w:tc>
        <w:tc>
          <w:tcPr>
            <w:tcW w:w="2730" w:type="dxa"/>
            <w:vAlign w:val="center"/>
          </w:tcPr>
          <w:p w:rsidR="00A45E56" w:rsidRDefault="00A45E56">
            <w:pPr>
              <w:jc w:val="center"/>
              <w:rPr>
                <w:sz w:val="28"/>
                <w:szCs w:val="28"/>
              </w:rPr>
            </w:pPr>
          </w:p>
        </w:tc>
        <w:tc>
          <w:tcPr>
            <w:tcW w:w="1521" w:type="dxa"/>
            <w:vAlign w:val="center"/>
          </w:tcPr>
          <w:p w:rsidR="00A45E56" w:rsidRDefault="00A45E56">
            <w:pPr>
              <w:jc w:val="center"/>
              <w:rPr>
                <w:sz w:val="28"/>
                <w:szCs w:val="28"/>
              </w:rPr>
            </w:pPr>
          </w:p>
        </w:tc>
      </w:tr>
      <w:tr w:rsidR="00A45E56">
        <w:trPr>
          <w:trHeight w:val="1134"/>
        </w:trPr>
        <w:tc>
          <w:tcPr>
            <w:tcW w:w="843" w:type="dxa"/>
            <w:vAlign w:val="center"/>
          </w:tcPr>
          <w:p w:rsidR="00A45E56" w:rsidRDefault="00A45E56">
            <w:pPr>
              <w:jc w:val="center"/>
              <w:rPr>
                <w:sz w:val="28"/>
                <w:szCs w:val="28"/>
              </w:rPr>
            </w:pPr>
          </w:p>
        </w:tc>
        <w:tc>
          <w:tcPr>
            <w:tcW w:w="2940" w:type="dxa"/>
            <w:vAlign w:val="center"/>
          </w:tcPr>
          <w:p w:rsidR="00A45E56" w:rsidRDefault="00A45E56">
            <w:pPr>
              <w:jc w:val="center"/>
              <w:rPr>
                <w:sz w:val="28"/>
                <w:szCs w:val="28"/>
              </w:rPr>
            </w:pPr>
          </w:p>
        </w:tc>
        <w:tc>
          <w:tcPr>
            <w:tcW w:w="1470" w:type="dxa"/>
            <w:vAlign w:val="center"/>
          </w:tcPr>
          <w:p w:rsidR="00A45E56" w:rsidRDefault="00A45E56">
            <w:pPr>
              <w:jc w:val="center"/>
              <w:rPr>
                <w:sz w:val="28"/>
                <w:szCs w:val="28"/>
              </w:rPr>
            </w:pPr>
          </w:p>
        </w:tc>
        <w:tc>
          <w:tcPr>
            <w:tcW w:w="2730" w:type="dxa"/>
            <w:vAlign w:val="center"/>
          </w:tcPr>
          <w:p w:rsidR="00A45E56" w:rsidRDefault="00A45E56">
            <w:pPr>
              <w:jc w:val="center"/>
              <w:rPr>
                <w:sz w:val="28"/>
                <w:szCs w:val="28"/>
              </w:rPr>
            </w:pPr>
          </w:p>
        </w:tc>
        <w:tc>
          <w:tcPr>
            <w:tcW w:w="1521" w:type="dxa"/>
            <w:vAlign w:val="center"/>
          </w:tcPr>
          <w:p w:rsidR="00A45E56" w:rsidRDefault="00A45E56">
            <w:pPr>
              <w:jc w:val="center"/>
              <w:rPr>
                <w:sz w:val="28"/>
                <w:szCs w:val="28"/>
              </w:rPr>
            </w:pPr>
          </w:p>
        </w:tc>
      </w:tr>
    </w:tbl>
    <w:p w:rsidR="00A45E56" w:rsidRDefault="00A45E56">
      <w:pPr>
        <w:rPr>
          <w:sz w:val="28"/>
          <w:szCs w:val="28"/>
        </w:rPr>
      </w:pPr>
    </w:p>
    <w:p w:rsidR="00A45E56" w:rsidRDefault="00A45E56">
      <w:pPr>
        <w:rPr>
          <w:sz w:val="28"/>
          <w:szCs w:val="28"/>
        </w:rPr>
      </w:pPr>
    </w:p>
    <w:p w:rsidR="00A45E56" w:rsidRDefault="0052740A">
      <w:pPr>
        <w:ind w:firstLineChars="1950" w:firstLine="5460"/>
        <w:rPr>
          <w:sz w:val="28"/>
          <w:szCs w:val="28"/>
        </w:rPr>
      </w:pPr>
      <w:r>
        <w:rPr>
          <w:rFonts w:ascii="宋体" w:hint="eastAsia"/>
          <w:sz w:val="28"/>
          <w:szCs w:val="28"/>
        </w:rPr>
        <w:t>授权代表</w:t>
      </w:r>
      <w:r>
        <w:rPr>
          <w:rFonts w:hint="eastAsia"/>
          <w:sz w:val="28"/>
          <w:szCs w:val="28"/>
        </w:rPr>
        <w:t>签字（盖章）</w:t>
      </w:r>
    </w:p>
    <w:p w:rsidR="00A45E56" w:rsidRDefault="0052740A">
      <w:pPr>
        <w:tabs>
          <w:tab w:val="left" w:pos="360"/>
          <w:tab w:val="left" w:pos="540"/>
          <w:tab w:val="left" w:pos="720"/>
          <w:tab w:val="left" w:pos="905"/>
          <w:tab w:val="left" w:pos="1080"/>
          <w:tab w:val="left" w:pos="1260"/>
        </w:tabs>
        <w:spacing w:line="500" w:lineRule="exact"/>
        <w:jc w:val="left"/>
        <w:rPr>
          <w:rFonts w:ascii="黑体" w:eastAsia="黑体" w:hAnsi="宋体"/>
          <w:bCs/>
          <w:color w:val="0D0D0D"/>
          <w:sz w:val="24"/>
          <w:szCs w:val="24"/>
        </w:rPr>
      </w:pPr>
      <w:r>
        <w:rPr>
          <w:rFonts w:ascii="黑体" w:eastAsia="黑体" w:hAnsi="宋体" w:hint="eastAsia"/>
          <w:bCs/>
          <w:color w:val="0D0D0D"/>
          <w:sz w:val="24"/>
          <w:szCs w:val="24"/>
        </w:rPr>
        <w:lastRenderedPageBreak/>
        <w:t>（十）（投标人）绿化养护计划（格式）：</w:t>
      </w:r>
    </w:p>
    <w:p w:rsidR="00A45E56" w:rsidRDefault="00A45E56">
      <w:pPr>
        <w:tabs>
          <w:tab w:val="left" w:pos="360"/>
          <w:tab w:val="left" w:pos="540"/>
          <w:tab w:val="left" w:pos="720"/>
          <w:tab w:val="left" w:pos="905"/>
          <w:tab w:val="left" w:pos="1080"/>
          <w:tab w:val="left" w:pos="1260"/>
        </w:tabs>
        <w:spacing w:line="500" w:lineRule="exact"/>
      </w:pPr>
    </w:p>
    <w:p w:rsidR="00A45E56" w:rsidRDefault="00A45E56">
      <w:pPr>
        <w:tabs>
          <w:tab w:val="left" w:pos="360"/>
          <w:tab w:val="left" w:pos="540"/>
          <w:tab w:val="left" w:pos="720"/>
          <w:tab w:val="left" w:pos="905"/>
          <w:tab w:val="left" w:pos="1080"/>
          <w:tab w:val="left" w:pos="1260"/>
        </w:tabs>
        <w:spacing w:line="500" w:lineRule="exact"/>
      </w:pPr>
    </w:p>
    <w:p w:rsidR="00A45E56" w:rsidRDefault="0052740A">
      <w:pPr>
        <w:tabs>
          <w:tab w:val="left" w:pos="360"/>
          <w:tab w:val="left" w:pos="540"/>
          <w:tab w:val="left" w:pos="720"/>
          <w:tab w:val="left" w:pos="905"/>
          <w:tab w:val="left" w:pos="1080"/>
          <w:tab w:val="left" w:pos="1260"/>
        </w:tabs>
        <w:spacing w:line="500" w:lineRule="exact"/>
        <w:jc w:val="center"/>
        <w:rPr>
          <w:rFonts w:ascii="黑体" w:eastAsia="黑体"/>
          <w:bCs/>
          <w:sz w:val="30"/>
          <w:szCs w:val="30"/>
        </w:rPr>
      </w:pPr>
      <w:r>
        <w:rPr>
          <w:rFonts w:ascii="黑体" w:eastAsia="黑体" w:hint="eastAsia"/>
          <w:bCs/>
          <w:sz w:val="30"/>
          <w:szCs w:val="30"/>
        </w:rPr>
        <w:t>绿化养护计划</w:t>
      </w:r>
    </w:p>
    <w:p w:rsidR="00A45E56" w:rsidRDefault="0052740A">
      <w:pPr>
        <w:tabs>
          <w:tab w:val="left" w:pos="360"/>
          <w:tab w:val="left" w:pos="540"/>
          <w:tab w:val="left" w:pos="720"/>
          <w:tab w:val="left" w:pos="905"/>
          <w:tab w:val="left" w:pos="1080"/>
          <w:tab w:val="left" w:pos="1260"/>
        </w:tabs>
        <w:spacing w:line="500" w:lineRule="exact"/>
        <w:jc w:val="center"/>
        <w:rPr>
          <w:rFonts w:ascii="黑体" w:eastAsia="黑体"/>
          <w:bCs/>
          <w:sz w:val="30"/>
          <w:szCs w:val="30"/>
        </w:rPr>
      </w:pPr>
      <w:r>
        <w:rPr>
          <w:rFonts w:ascii="黑体" w:eastAsia="黑体" w:hint="eastAsia"/>
          <w:sz w:val="30"/>
          <w:szCs w:val="30"/>
        </w:rPr>
        <w:t>——针对无锡科技职业学院校园绿化</w:t>
      </w:r>
    </w:p>
    <w:p w:rsidR="00A45E56" w:rsidRDefault="00A45E56">
      <w:pPr>
        <w:tabs>
          <w:tab w:val="left" w:pos="6660"/>
        </w:tabs>
        <w:spacing w:line="360" w:lineRule="auto"/>
        <w:ind w:firstLineChars="200" w:firstLine="560"/>
        <w:rPr>
          <w:sz w:val="28"/>
          <w:szCs w:val="28"/>
        </w:rPr>
      </w:pPr>
    </w:p>
    <w:p w:rsidR="00A45E56" w:rsidRDefault="00A45E56">
      <w:pPr>
        <w:tabs>
          <w:tab w:val="left" w:pos="6660"/>
        </w:tabs>
        <w:spacing w:line="360" w:lineRule="auto"/>
        <w:ind w:firstLineChars="200" w:firstLine="560"/>
        <w:rPr>
          <w:sz w:val="28"/>
          <w:szCs w:val="28"/>
        </w:rPr>
      </w:pPr>
    </w:p>
    <w:p w:rsidR="00A45E56" w:rsidRDefault="0052740A">
      <w:pPr>
        <w:tabs>
          <w:tab w:val="left" w:pos="6660"/>
        </w:tabs>
        <w:spacing w:line="360" w:lineRule="auto"/>
        <w:ind w:firstLineChars="200" w:firstLine="560"/>
        <w:rPr>
          <w:rFonts w:ascii="宋体"/>
          <w:sz w:val="28"/>
          <w:szCs w:val="28"/>
        </w:rPr>
      </w:pPr>
      <w:r>
        <w:rPr>
          <w:rFonts w:hint="eastAsia"/>
          <w:sz w:val="28"/>
          <w:szCs w:val="28"/>
        </w:rPr>
        <w:t>按招标书相关内容</w:t>
      </w:r>
      <w:r>
        <w:rPr>
          <w:rFonts w:ascii="仿宋_GB2312" w:hAnsi="仿宋_GB2312" w:hint="eastAsia"/>
          <w:sz w:val="28"/>
          <w:szCs w:val="28"/>
        </w:rPr>
        <w:t>（格式自定）</w:t>
      </w: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52740A">
      <w:pPr>
        <w:tabs>
          <w:tab w:val="left" w:pos="6660"/>
        </w:tabs>
        <w:spacing w:line="360" w:lineRule="auto"/>
        <w:ind w:firstLineChars="1500" w:firstLine="4200"/>
        <w:rPr>
          <w:rFonts w:ascii="宋体"/>
          <w:sz w:val="28"/>
          <w:szCs w:val="28"/>
          <w:u w:val="single"/>
        </w:rPr>
      </w:pPr>
      <w:r>
        <w:rPr>
          <w:rFonts w:ascii="宋体" w:hint="eastAsia"/>
          <w:sz w:val="28"/>
          <w:szCs w:val="28"/>
        </w:rPr>
        <w:t>授权代表（签字）：</w:t>
      </w:r>
    </w:p>
    <w:p w:rsidR="00A45E56" w:rsidRDefault="00A45E56">
      <w:pPr>
        <w:tabs>
          <w:tab w:val="left" w:pos="6660"/>
        </w:tabs>
        <w:spacing w:line="360" w:lineRule="auto"/>
        <w:ind w:firstLineChars="1500" w:firstLine="4200"/>
        <w:rPr>
          <w:rFonts w:ascii="宋体"/>
          <w:sz w:val="28"/>
          <w:szCs w:val="28"/>
          <w:u w:val="single"/>
        </w:rPr>
      </w:pPr>
    </w:p>
    <w:p w:rsidR="00A45E56" w:rsidRDefault="0052740A">
      <w:pPr>
        <w:tabs>
          <w:tab w:val="left" w:pos="6660"/>
        </w:tabs>
        <w:spacing w:line="360" w:lineRule="auto"/>
        <w:ind w:firstLineChars="1550" w:firstLine="4340"/>
        <w:rPr>
          <w:rFonts w:ascii="宋体"/>
          <w:sz w:val="28"/>
          <w:szCs w:val="28"/>
        </w:rPr>
      </w:pPr>
      <w:r>
        <w:rPr>
          <w:rFonts w:ascii="宋体" w:hint="eastAsia"/>
          <w:sz w:val="28"/>
          <w:szCs w:val="28"/>
        </w:rPr>
        <w:t>日    期：年月日</w:t>
      </w: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52740A">
      <w:pPr>
        <w:tabs>
          <w:tab w:val="left" w:pos="360"/>
          <w:tab w:val="left" w:pos="540"/>
          <w:tab w:val="left" w:pos="720"/>
          <w:tab w:val="left" w:pos="905"/>
          <w:tab w:val="left" w:pos="1080"/>
          <w:tab w:val="left" w:pos="1260"/>
        </w:tabs>
        <w:spacing w:line="500" w:lineRule="exact"/>
        <w:jc w:val="left"/>
        <w:rPr>
          <w:rFonts w:ascii="黑体" w:eastAsia="黑体" w:hAnsi="宋体"/>
          <w:bCs/>
          <w:color w:val="0D0D0D"/>
          <w:sz w:val="24"/>
          <w:szCs w:val="24"/>
        </w:rPr>
      </w:pPr>
      <w:r>
        <w:rPr>
          <w:rFonts w:ascii="黑体" w:eastAsia="黑体" w:hAnsi="宋体" w:hint="eastAsia"/>
          <w:bCs/>
          <w:color w:val="0D0D0D"/>
          <w:sz w:val="24"/>
          <w:szCs w:val="24"/>
        </w:rPr>
        <w:lastRenderedPageBreak/>
        <w:t>（十一）（投标人）绿化养护措施（格式）：</w:t>
      </w: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52740A">
      <w:pPr>
        <w:tabs>
          <w:tab w:val="left" w:pos="360"/>
          <w:tab w:val="left" w:pos="540"/>
          <w:tab w:val="left" w:pos="720"/>
          <w:tab w:val="left" w:pos="905"/>
          <w:tab w:val="left" w:pos="1080"/>
          <w:tab w:val="left" w:pos="1260"/>
        </w:tabs>
        <w:spacing w:line="500" w:lineRule="exact"/>
        <w:jc w:val="center"/>
        <w:rPr>
          <w:rFonts w:ascii="黑体" w:eastAsia="黑体"/>
          <w:bCs/>
          <w:sz w:val="30"/>
          <w:szCs w:val="30"/>
        </w:rPr>
      </w:pPr>
      <w:r>
        <w:rPr>
          <w:rFonts w:ascii="黑体" w:eastAsia="黑体" w:hint="eastAsia"/>
          <w:bCs/>
          <w:sz w:val="30"/>
          <w:szCs w:val="30"/>
        </w:rPr>
        <w:t>绿化养护措施</w:t>
      </w:r>
    </w:p>
    <w:p w:rsidR="00A45E56" w:rsidRDefault="0052740A">
      <w:pPr>
        <w:tabs>
          <w:tab w:val="left" w:pos="360"/>
          <w:tab w:val="left" w:pos="540"/>
          <w:tab w:val="left" w:pos="720"/>
          <w:tab w:val="left" w:pos="905"/>
          <w:tab w:val="left" w:pos="1080"/>
          <w:tab w:val="left" w:pos="1260"/>
        </w:tabs>
        <w:spacing w:line="500" w:lineRule="exact"/>
        <w:jc w:val="center"/>
        <w:rPr>
          <w:rFonts w:ascii="黑体" w:eastAsia="黑体"/>
          <w:bCs/>
          <w:sz w:val="30"/>
          <w:szCs w:val="30"/>
        </w:rPr>
      </w:pPr>
      <w:r>
        <w:rPr>
          <w:rFonts w:ascii="黑体" w:eastAsia="黑体" w:hint="eastAsia"/>
          <w:sz w:val="30"/>
          <w:szCs w:val="30"/>
        </w:rPr>
        <w:t>——针对无锡科技职业学院校园绿化</w:t>
      </w:r>
    </w:p>
    <w:p w:rsidR="00A45E56" w:rsidRDefault="00A45E56">
      <w:pPr>
        <w:tabs>
          <w:tab w:val="left" w:pos="6660"/>
        </w:tabs>
        <w:spacing w:line="360" w:lineRule="auto"/>
        <w:ind w:firstLineChars="200" w:firstLine="560"/>
        <w:rPr>
          <w:sz w:val="28"/>
          <w:szCs w:val="28"/>
        </w:rPr>
      </w:pPr>
    </w:p>
    <w:p w:rsidR="00A45E56" w:rsidRDefault="00A45E56">
      <w:pPr>
        <w:tabs>
          <w:tab w:val="left" w:pos="6660"/>
        </w:tabs>
        <w:spacing w:line="360" w:lineRule="auto"/>
        <w:ind w:firstLineChars="200" w:firstLine="560"/>
        <w:rPr>
          <w:sz w:val="28"/>
          <w:szCs w:val="28"/>
        </w:rPr>
      </w:pPr>
    </w:p>
    <w:p w:rsidR="00A45E56" w:rsidRDefault="0052740A">
      <w:pPr>
        <w:tabs>
          <w:tab w:val="left" w:pos="6660"/>
        </w:tabs>
        <w:spacing w:line="360" w:lineRule="auto"/>
        <w:ind w:firstLineChars="200" w:firstLine="560"/>
        <w:rPr>
          <w:rFonts w:ascii="宋体"/>
          <w:sz w:val="28"/>
          <w:szCs w:val="28"/>
        </w:rPr>
      </w:pPr>
      <w:r>
        <w:rPr>
          <w:rFonts w:hint="eastAsia"/>
          <w:sz w:val="28"/>
          <w:szCs w:val="28"/>
        </w:rPr>
        <w:t>按招标书相关内容</w:t>
      </w:r>
      <w:r>
        <w:rPr>
          <w:rFonts w:ascii="仿宋_GB2312" w:hAnsi="仿宋_GB2312" w:hint="eastAsia"/>
          <w:sz w:val="28"/>
          <w:szCs w:val="28"/>
        </w:rPr>
        <w:t>（格式自定）</w:t>
      </w: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52740A">
      <w:pPr>
        <w:tabs>
          <w:tab w:val="left" w:pos="6660"/>
        </w:tabs>
        <w:spacing w:line="360" w:lineRule="auto"/>
        <w:ind w:firstLineChars="1500" w:firstLine="4200"/>
        <w:rPr>
          <w:rFonts w:ascii="宋体"/>
          <w:sz w:val="28"/>
          <w:szCs w:val="28"/>
          <w:u w:val="single"/>
        </w:rPr>
      </w:pPr>
      <w:r>
        <w:rPr>
          <w:rFonts w:ascii="宋体" w:hint="eastAsia"/>
          <w:sz w:val="28"/>
          <w:szCs w:val="28"/>
        </w:rPr>
        <w:t>授权代表（签字）：</w:t>
      </w:r>
    </w:p>
    <w:p w:rsidR="00A45E56" w:rsidRDefault="00A45E56">
      <w:pPr>
        <w:tabs>
          <w:tab w:val="left" w:pos="6660"/>
        </w:tabs>
        <w:spacing w:line="360" w:lineRule="auto"/>
        <w:ind w:firstLineChars="1500" w:firstLine="4200"/>
        <w:rPr>
          <w:rFonts w:ascii="宋体"/>
          <w:sz w:val="28"/>
          <w:szCs w:val="28"/>
          <w:u w:val="single"/>
        </w:rPr>
      </w:pPr>
    </w:p>
    <w:p w:rsidR="00A45E56" w:rsidRDefault="0052740A">
      <w:pPr>
        <w:tabs>
          <w:tab w:val="left" w:pos="360"/>
          <w:tab w:val="left" w:pos="540"/>
          <w:tab w:val="left" w:pos="720"/>
          <w:tab w:val="left" w:pos="905"/>
          <w:tab w:val="left" w:pos="1080"/>
          <w:tab w:val="left" w:pos="1260"/>
        </w:tabs>
        <w:spacing w:line="500" w:lineRule="exact"/>
        <w:ind w:firstLineChars="1450" w:firstLine="4060"/>
        <w:rPr>
          <w:rFonts w:ascii="宋体"/>
          <w:sz w:val="28"/>
          <w:szCs w:val="28"/>
        </w:rPr>
      </w:pPr>
      <w:r>
        <w:rPr>
          <w:rFonts w:ascii="宋体" w:hint="eastAsia"/>
          <w:sz w:val="28"/>
          <w:szCs w:val="28"/>
        </w:rPr>
        <w:t>日    期：年月日</w:t>
      </w:r>
    </w:p>
    <w:p w:rsidR="00A45E56" w:rsidRDefault="00A45E56">
      <w:pPr>
        <w:tabs>
          <w:tab w:val="left" w:pos="360"/>
          <w:tab w:val="left" w:pos="540"/>
          <w:tab w:val="left" w:pos="720"/>
          <w:tab w:val="left" w:pos="905"/>
          <w:tab w:val="left" w:pos="1080"/>
          <w:tab w:val="left" w:pos="1260"/>
        </w:tabs>
        <w:spacing w:line="500" w:lineRule="exact"/>
        <w:rPr>
          <w:rFonts w:ascii="宋体"/>
          <w:sz w:val="28"/>
          <w:szCs w:val="28"/>
        </w:rPr>
      </w:pPr>
    </w:p>
    <w:p w:rsidR="00A45E56" w:rsidRDefault="00A45E56">
      <w:pPr>
        <w:tabs>
          <w:tab w:val="left" w:pos="360"/>
          <w:tab w:val="left" w:pos="540"/>
          <w:tab w:val="left" w:pos="720"/>
          <w:tab w:val="left" w:pos="905"/>
          <w:tab w:val="left" w:pos="1080"/>
          <w:tab w:val="left" w:pos="1260"/>
        </w:tabs>
        <w:spacing w:line="500" w:lineRule="exact"/>
        <w:rPr>
          <w:rFonts w:ascii="宋体"/>
          <w:sz w:val="28"/>
          <w:szCs w:val="28"/>
        </w:rPr>
      </w:pPr>
    </w:p>
    <w:p w:rsidR="00A45E56" w:rsidRDefault="00A45E56">
      <w:pPr>
        <w:tabs>
          <w:tab w:val="left" w:pos="360"/>
          <w:tab w:val="left" w:pos="540"/>
          <w:tab w:val="left" w:pos="720"/>
          <w:tab w:val="left" w:pos="905"/>
          <w:tab w:val="left" w:pos="1080"/>
          <w:tab w:val="left" w:pos="1260"/>
        </w:tabs>
        <w:spacing w:line="500" w:lineRule="exact"/>
        <w:rPr>
          <w:rFonts w:ascii="宋体"/>
          <w:sz w:val="28"/>
          <w:szCs w:val="28"/>
        </w:rPr>
      </w:pPr>
    </w:p>
    <w:p w:rsidR="00A45E56" w:rsidRDefault="00A45E56">
      <w:pPr>
        <w:tabs>
          <w:tab w:val="left" w:pos="360"/>
          <w:tab w:val="left" w:pos="540"/>
          <w:tab w:val="left" w:pos="720"/>
          <w:tab w:val="left" w:pos="905"/>
          <w:tab w:val="left" w:pos="1080"/>
          <w:tab w:val="left" w:pos="1260"/>
        </w:tabs>
        <w:spacing w:line="500" w:lineRule="exact"/>
        <w:rPr>
          <w:rFonts w:ascii="宋体"/>
          <w:sz w:val="28"/>
          <w:szCs w:val="28"/>
        </w:rPr>
      </w:pPr>
    </w:p>
    <w:p w:rsidR="00A45E56" w:rsidRDefault="00A45E56">
      <w:pPr>
        <w:tabs>
          <w:tab w:val="left" w:pos="360"/>
          <w:tab w:val="left" w:pos="540"/>
          <w:tab w:val="left" w:pos="720"/>
          <w:tab w:val="left" w:pos="905"/>
          <w:tab w:val="left" w:pos="1080"/>
          <w:tab w:val="left" w:pos="1260"/>
        </w:tabs>
        <w:spacing w:line="500" w:lineRule="exact"/>
        <w:rPr>
          <w:rFonts w:ascii="宋体"/>
          <w:sz w:val="28"/>
          <w:szCs w:val="28"/>
        </w:rPr>
      </w:pPr>
    </w:p>
    <w:p w:rsidR="00A45E56" w:rsidRDefault="00A45E56">
      <w:pPr>
        <w:tabs>
          <w:tab w:val="left" w:pos="360"/>
          <w:tab w:val="left" w:pos="540"/>
          <w:tab w:val="left" w:pos="720"/>
          <w:tab w:val="left" w:pos="905"/>
          <w:tab w:val="left" w:pos="1080"/>
          <w:tab w:val="left" w:pos="1260"/>
        </w:tabs>
        <w:spacing w:line="500" w:lineRule="exact"/>
        <w:rPr>
          <w:rFonts w:ascii="宋体"/>
          <w:sz w:val="28"/>
          <w:szCs w:val="28"/>
        </w:rPr>
      </w:pPr>
    </w:p>
    <w:p w:rsidR="00A45E56" w:rsidRDefault="0052740A">
      <w:pPr>
        <w:tabs>
          <w:tab w:val="left" w:pos="360"/>
          <w:tab w:val="left" w:pos="540"/>
          <w:tab w:val="left" w:pos="720"/>
          <w:tab w:val="left" w:pos="905"/>
          <w:tab w:val="left" w:pos="1080"/>
          <w:tab w:val="left" w:pos="1260"/>
        </w:tabs>
        <w:spacing w:line="500" w:lineRule="exact"/>
        <w:jc w:val="left"/>
        <w:rPr>
          <w:rFonts w:ascii="黑体" w:eastAsia="黑体" w:hAnsi="宋体"/>
          <w:bCs/>
          <w:color w:val="0D0D0D"/>
          <w:sz w:val="24"/>
          <w:szCs w:val="24"/>
        </w:rPr>
      </w:pPr>
      <w:r>
        <w:rPr>
          <w:rFonts w:ascii="黑体" w:eastAsia="黑体" w:hAnsi="宋体" w:hint="eastAsia"/>
          <w:bCs/>
          <w:color w:val="0D0D0D"/>
          <w:sz w:val="24"/>
          <w:szCs w:val="24"/>
        </w:rPr>
        <w:lastRenderedPageBreak/>
        <w:t>（十二）（投标人）绿化安全措施（格式）：</w:t>
      </w:r>
    </w:p>
    <w:p w:rsidR="00A45E56" w:rsidRDefault="00A45E56">
      <w:pPr>
        <w:tabs>
          <w:tab w:val="left" w:pos="360"/>
          <w:tab w:val="left" w:pos="540"/>
          <w:tab w:val="left" w:pos="720"/>
          <w:tab w:val="left" w:pos="905"/>
          <w:tab w:val="left" w:pos="1080"/>
          <w:tab w:val="left" w:pos="1260"/>
        </w:tabs>
        <w:spacing w:line="500" w:lineRule="exact"/>
        <w:rPr>
          <w:rFonts w:ascii="宋体"/>
          <w:sz w:val="28"/>
          <w:szCs w:val="28"/>
        </w:rPr>
      </w:pPr>
    </w:p>
    <w:p w:rsidR="00A45E56" w:rsidRDefault="0052740A">
      <w:pPr>
        <w:tabs>
          <w:tab w:val="left" w:pos="360"/>
          <w:tab w:val="left" w:pos="540"/>
          <w:tab w:val="left" w:pos="720"/>
          <w:tab w:val="left" w:pos="905"/>
          <w:tab w:val="left" w:pos="1080"/>
          <w:tab w:val="left" w:pos="1260"/>
        </w:tabs>
        <w:spacing w:line="500" w:lineRule="exact"/>
        <w:jc w:val="center"/>
        <w:rPr>
          <w:rFonts w:ascii="黑体" w:eastAsia="黑体"/>
          <w:bCs/>
          <w:sz w:val="30"/>
          <w:szCs w:val="30"/>
        </w:rPr>
      </w:pPr>
      <w:r>
        <w:rPr>
          <w:rFonts w:ascii="黑体" w:eastAsia="黑体" w:hint="eastAsia"/>
          <w:bCs/>
          <w:sz w:val="30"/>
          <w:szCs w:val="30"/>
        </w:rPr>
        <w:t>绿化安全措施</w:t>
      </w:r>
    </w:p>
    <w:p w:rsidR="00A45E56" w:rsidRDefault="0052740A">
      <w:pPr>
        <w:tabs>
          <w:tab w:val="left" w:pos="360"/>
          <w:tab w:val="left" w:pos="540"/>
          <w:tab w:val="left" w:pos="720"/>
          <w:tab w:val="left" w:pos="905"/>
          <w:tab w:val="left" w:pos="1080"/>
          <w:tab w:val="left" w:pos="1260"/>
        </w:tabs>
        <w:spacing w:line="500" w:lineRule="exact"/>
        <w:jc w:val="center"/>
        <w:rPr>
          <w:rFonts w:ascii="黑体" w:eastAsia="黑体"/>
          <w:bCs/>
          <w:sz w:val="30"/>
          <w:szCs w:val="30"/>
        </w:rPr>
      </w:pPr>
      <w:r>
        <w:rPr>
          <w:rFonts w:ascii="黑体" w:eastAsia="黑体" w:hint="eastAsia"/>
          <w:sz w:val="30"/>
          <w:szCs w:val="30"/>
        </w:rPr>
        <w:t>——针对无锡科技职业学院校园绿化</w:t>
      </w:r>
    </w:p>
    <w:p w:rsidR="00A45E56" w:rsidRDefault="00A45E56">
      <w:pPr>
        <w:tabs>
          <w:tab w:val="left" w:pos="6660"/>
        </w:tabs>
        <w:spacing w:line="360" w:lineRule="auto"/>
        <w:ind w:firstLineChars="200" w:firstLine="560"/>
        <w:rPr>
          <w:sz w:val="28"/>
          <w:szCs w:val="28"/>
        </w:rPr>
      </w:pPr>
    </w:p>
    <w:p w:rsidR="00A45E56" w:rsidRDefault="00A45E56">
      <w:pPr>
        <w:tabs>
          <w:tab w:val="left" w:pos="6660"/>
        </w:tabs>
        <w:spacing w:line="360" w:lineRule="auto"/>
        <w:ind w:firstLineChars="200" w:firstLine="560"/>
        <w:rPr>
          <w:sz w:val="28"/>
          <w:szCs w:val="28"/>
        </w:rPr>
      </w:pPr>
    </w:p>
    <w:p w:rsidR="00A45E56" w:rsidRDefault="0052740A">
      <w:pPr>
        <w:tabs>
          <w:tab w:val="left" w:pos="6660"/>
        </w:tabs>
        <w:spacing w:line="360" w:lineRule="auto"/>
        <w:ind w:firstLineChars="200" w:firstLine="560"/>
        <w:rPr>
          <w:rFonts w:ascii="宋体"/>
          <w:sz w:val="28"/>
          <w:szCs w:val="28"/>
        </w:rPr>
      </w:pPr>
      <w:r>
        <w:rPr>
          <w:rFonts w:hint="eastAsia"/>
          <w:sz w:val="28"/>
          <w:szCs w:val="28"/>
        </w:rPr>
        <w:t>按招标书相关内容</w:t>
      </w:r>
      <w:r>
        <w:rPr>
          <w:rFonts w:ascii="仿宋_GB2312" w:hAnsi="仿宋_GB2312" w:hint="eastAsia"/>
          <w:sz w:val="28"/>
          <w:szCs w:val="28"/>
        </w:rPr>
        <w:t>（格式自定）</w:t>
      </w: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A45E56">
      <w:pPr>
        <w:tabs>
          <w:tab w:val="left" w:pos="6660"/>
        </w:tabs>
        <w:spacing w:line="360" w:lineRule="auto"/>
        <w:ind w:firstLineChars="200" w:firstLine="560"/>
        <w:rPr>
          <w:rFonts w:ascii="宋体"/>
          <w:sz w:val="28"/>
          <w:szCs w:val="28"/>
        </w:rPr>
      </w:pPr>
    </w:p>
    <w:p w:rsidR="00A45E56" w:rsidRDefault="0052740A">
      <w:pPr>
        <w:tabs>
          <w:tab w:val="left" w:pos="6660"/>
        </w:tabs>
        <w:spacing w:line="360" w:lineRule="auto"/>
        <w:ind w:firstLineChars="1500" w:firstLine="4200"/>
        <w:rPr>
          <w:rFonts w:ascii="宋体"/>
          <w:sz w:val="28"/>
          <w:szCs w:val="28"/>
          <w:u w:val="single"/>
        </w:rPr>
      </w:pPr>
      <w:r>
        <w:rPr>
          <w:rFonts w:ascii="宋体" w:hint="eastAsia"/>
          <w:sz w:val="28"/>
          <w:szCs w:val="28"/>
        </w:rPr>
        <w:t>授权代表（签字）：</w:t>
      </w:r>
    </w:p>
    <w:p w:rsidR="00A45E56" w:rsidRDefault="00A45E56">
      <w:pPr>
        <w:tabs>
          <w:tab w:val="left" w:pos="6660"/>
        </w:tabs>
        <w:spacing w:line="360" w:lineRule="auto"/>
        <w:ind w:firstLineChars="1500" w:firstLine="4200"/>
        <w:rPr>
          <w:rFonts w:ascii="宋体"/>
          <w:sz w:val="28"/>
          <w:szCs w:val="28"/>
          <w:u w:val="single"/>
        </w:rPr>
      </w:pPr>
    </w:p>
    <w:p w:rsidR="00A45E56" w:rsidRDefault="0052740A">
      <w:pPr>
        <w:tabs>
          <w:tab w:val="left" w:pos="360"/>
          <w:tab w:val="left" w:pos="540"/>
          <w:tab w:val="left" w:pos="720"/>
          <w:tab w:val="left" w:pos="905"/>
          <w:tab w:val="left" w:pos="1080"/>
          <w:tab w:val="left" w:pos="1260"/>
        </w:tabs>
        <w:spacing w:line="500" w:lineRule="exact"/>
        <w:ind w:firstLineChars="1450" w:firstLine="4060"/>
        <w:rPr>
          <w:rFonts w:ascii="黑体" w:eastAsia="黑体"/>
          <w:sz w:val="30"/>
          <w:szCs w:val="30"/>
        </w:rPr>
      </w:pPr>
      <w:r>
        <w:rPr>
          <w:rFonts w:ascii="宋体" w:hint="eastAsia"/>
          <w:sz w:val="28"/>
          <w:szCs w:val="28"/>
        </w:rPr>
        <w:t>日    期：年月日</w:t>
      </w:r>
    </w:p>
    <w:p w:rsidR="00A45E56" w:rsidRDefault="00A45E56">
      <w:pPr>
        <w:tabs>
          <w:tab w:val="left" w:pos="360"/>
          <w:tab w:val="left" w:pos="540"/>
          <w:tab w:val="left" w:pos="720"/>
          <w:tab w:val="left" w:pos="905"/>
          <w:tab w:val="left" w:pos="1080"/>
          <w:tab w:val="left" w:pos="1260"/>
        </w:tabs>
        <w:spacing w:line="500" w:lineRule="exact"/>
        <w:rPr>
          <w:rFonts w:ascii="黑体" w:eastAsia="黑体"/>
          <w:sz w:val="30"/>
          <w:szCs w:val="30"/>
        </w:rPr>
      </w:pPr>
    </w:p>
    <w:p w:rsidR="00A45E56" w:rsidRDefault="00A45E56">
      <w:pPr>
        <w:spacing w:line="360" w:lineRule="auto"/>
        <w:jc w:val="center"/>
        <w:rPr>
          <w:rFonts w:ascii="黑体" w:eastAsia="黑体"/>
          <w:bCs/>
          <w:sz w:val="28"/>
          <w:szCs w:val="28"/>
        </w:rPr>
      </w:pPr>
    </w:p>
    <w:p w:rsidR="00A45E56" w:rsidRDefault="00A45E56">
      <w:pPr>
        <w:spacing w:line="360" w:lineRule="auto"/>
        <w:jc w:val="center"/>
        <w:rPr>
          <w:rFonts w:ascii="黑体" w:eastAsia="黑体"/>
          <w:bCs/>
          <w:sz w:val="28"/>
          <w:szCs w:val="28"/>
        </w:rPr>
      </w:pPr>
    </w:p>
    <w:p w:rsidR="00A45E56" w:rsidRDefault="00A45E56">
      <w:pPr>
        <w:spacing w:line="360" w:lineRule="auto"/>
        <w:jc w:val="center"/>
        <w:rPr>
          <w:rFonts w:ascii="黑体" w:eastAsia="黑体"/>
          <w:bCs/>
          <w:sz w:val="28"/>
          <w:szCs w:val="28"/>
        </w:rPr>
      </w:pPr>
    </w:p>
    <w:p w:rsidR="00A45E56" w:rsidRDefault="00A45E56">
      <w:pPr>
        <w:spacing w:line="360" w:lineRule="auto"/>
        <w:jc w:val="center"/>
        <w:rPr>
          <w:rFonts w:ascii="黑体" w:eastAsia="黑体"/>
          <w:bCs/>
          <w:sz w:val="28"/>
          <w:szCs w:val="28"/>
        </w:rPr>
      </w:pPr>
    </w:p>
    <w:p w:rsidR="00A45E56" w:rsidRDefault="00A45E56">
      <w:pPr>
        <w:spacing w:line="360" w:lineRule="auto"/>
        <w:jc w:val="center"/>
        <w:rPr>
          <w:rFonts w:ascii="黑体" w:eastAsia="黑体"/>
          <w:bCs/>
          <w:sz w:val="28"/>
          <w:szCs w:val="28"/>
        </w:rPr>
      </w:pPr>
    </w:p>
    <w:p w:rsidR="00A45E56" w:rsidRDefault="00A45E56">
      <w:pPr>
        <w:spacing w:line="360" w:lineRule="auto"/>
        <w:jc w:val="center"/>
        <w:rPr>
          <w:rFonts w:ascii="黑体" w:eastAsia="黑体"/>
          <w:bCs/>
          <w:sz w:val="28"/>
          <w:szCs w:val="28"/>
        </w:rPr>
      </w:pPr>
    </w:p>
    <w:p w:rsidR="00A45E56" w:rsidRDefault="00A45E56">
      <w:pPr>
        <w:spacing w:line="360" w:lineRule="auto"/>
        <w:jc w:val="center"/>
        <w:rPr>
          <w:rFonts w:ascii="黑体" w:eastAsia="黑体"/>
          <w:bCs/>
          <w:sz w:val="28"/>
          <w:szCs w:val="28"/>
        </w:rPr>
      </w:pPr>
    </w:p>
    <w:p w:rsidR="00A45E56" w:rsidRDefault="00A45E56">
      <w:pPr>
        <w:spacing w:line="360" w:lineRule="auto"/>
        <w:jc w:val="center"/>
        <w:rPr>
          <w:rFonts w:ascii="黑体" w:eastAsia="黑体"/>
          <w:bCs/>
          <w:sz w:val="28"/>
          <w:szCs w:val="28"/>
        </w:rPr>
      </w:pPr>
    </w:p>
    <w:p w:rsidR="00A45E56" w:rsidRDefault="0052740A">
      <w:pPr>
        <w:spacing w:line="360" w:lineRule="auto"/>
        <w:jc w:val="center"/>
        <w:rPr>
          <w:rFonts w:ascii="黑体" w:eastAsia="黑体"/>
          <w:bCs/>
          <w:sz w:val="28"/>
          <w:szCs w:val="28"/>
        </w:rPr>
      </w:pPr>
      <w:r>
        <w:rPr>
          <w:rFonts w:ascii="黑体" w:eastAsia="黑体" w:hint="eastAsia"/>
          <w:bCs/>
          <w:sz w:val="28"/>
          <w:szCs w:val="28"/>
        </w:rPr>
        <w:lastRenderedPageBreak/>
        <w:t>五．</w:t>
      </w:r>
      <w:r>
        <w:rPr>
          <w:rFonts w:ascii="黑体" w:eastAsia="黑体" w:hAnsi="宋体" w:hint="eastAsia"/>
          <w:b/>
          <w:sz w:val="28"/>
          <w:szCs w:val="28"/>
        </w:rPr>
        <w:t>合同书（</w:t>
      </w:r>
      <w:r>
        <w:rPr>
          <w:rFonts w:ascii="黑体" w:eastAsia="黑体" w:hAnsi="宋体" w:hint="eastAsia"/>
          <w:sz w:val="28"/>
          <w:szCs w:val="28"/>
        </w:rPr>
        <w:t>主要条款格式</w:t>
      </w:r>
      <w:r>
        <w:rPr>
          <w:rFonts w:ascii="黑体" w:eastAsia="黑体" w:hAnsi="宋体" w:hint="eastAsia"/>
          <w:b/>
          <w:sz w:val="28"/>
          <w:szCs w:val="28"/>
        </w:rPr>
        <w:t>）</w:t>
      </w:r>
    </w:p>
    <w:p w:rsidR="00A45E56" w:rsidRDefault="0052740A">
      <w:pPr>
        <w:spacing w:line="440" w:lineRule="exact"/>
        <w:rPr>
          <w:rFonts w:ascii="宋体"/>
          <w:bCs/>
          <w:sz w:val="24"/>
          <w:szCs w:val="24"/>
          <w:u w:val="single"/>
        </w:rPr>
      </w:pPr>
      <w:r>
        <w:rPr>
          <w:rFonts w:ascii="宋体" w:hAnsi="宋体" w:hint="eastAsia"/>
          <w:bCs/>
          <w:sz w:val="24"/>
          <w:szCs w:val="24"/>
        </w:rPr>
        <w:t>甲方（采购人）：</w:t>
      </w:r>
    </w:p>
    <w:p w:rsidR="00A45E56" w:rsidRDefault="0052740A">
      <w:pPr>
        <w:spacing w:line="440" w:lineRule="exact"/>
        <w:rPr>
          <w:rFonts w:ascii="宋体"/>
          <w:bCs/>
          <w:sz w:val="24"/>
          <w:szCs w:val="24"/>
          <w:u w:val="single"/>
        </w:rPr>
      </w:pPr>
      <w:r>
        <w:rPr>
          <w:rFonts w:ascii="宋体" w:hAnsi="宋体" w:hint="eastAsia"/>
          <w:bCs/>
          <w:sz w:val="24"/>
          <w:szCs w:val="24"/>
        </w:rPr>
        <w:t>乙方（中标方）：</w:t>
      </w:r>
    </w:p>
    <w:p w:rsidR="00A45E56" w:rsidRDefault="0052740A">
      <w:pPr>
        <w:pStyle w:val="reader-word-layerreader-word-s1-8"/>
        <w:shd w:val="clear" w:color="auto" w:fill="FFFFFF"/>
        <w:spacing w:before="0" w:beforeAutospacing="0" w:after="0" w:afterAutospacing="0" w:line="360" w:lineRule="auto"/>
        <w:ind w:left="960" w:hangingChars="400" w:hanging="960"/>
      </w:pPr>
      <w:r>
        <w:t>乙方承包甲方校园绿化养护工作，经甲乙双方友好协商，特订协议如下：</w:t>
      </w:r>
    </w:p>
    <w:p w:rsidR="00A45E56" w:rsidRDefault="0052740A">
      <w:pPr>
        <w:pStyle w:val="reader-word-layerreader-word-s1-8"/>
        <w:shd w:val="clear" w:color="auto" w:fill="FFFFFF"/>
        <w:spacing w:before="0" w:beforeAutospacing="0" w:after="0" w:afterAutospacing="0" w:line="360" w:lineRule="auto"/>
        <w:ind w:left="960" w:hangingChars="400" w:hanging="960"/>
      </w:pPr>
      <w:r>
        <w:t>一、校园绿化养护范围</w:t>
      </w:r>
    </w:p>
    <w:p w:rsidR="00A45E56" w:rsidRDefault="0052740A">
      <w:pPr>
        <w:pStyle w:val="reader-word-layerreader-word-s1-8"/>
        <w:shd w:val="clear" w:color="auto" w:fill="FFFFFF"/>
        <w:spacing w:before="0" w:beforeAutospacing="0" w:after="0" w:afterAutospacing="0" w:line="360" w:lineRule="auto"/>
        <w:ind w:firstLineChars="200" w:firstLine="480"/>
      </w:pPr>
      <w:r>
        <w:t>乙方负责甲方校园内的全部绿化养护工作，养护范围包括所有草坪、树、花﹑竹、甲方指定办公室绿植等。绿化养护工作分为基本工作项目和定期工作项目两部分。基本工作是指一般正常维护，即浇水、清理垃圾、防风防汛、补植和防人为损坏及零星病虫害防治、除杂草和修剪等；定期工作是指全面修剪整形、施肥、除杂草、松土和全面病虫害防治等。</w:t>
      </w:r>
    </w:p>
    <w:p w:rsidR="00A45E56" w:rsidRDefault="0052740A">
      <w:pPr>
        <w:pStyle w:val="reader-word-layerreader-word-s1-8"/>
        <w:shd w:val="clear" w:color="auto" w:fill="FFFFFF"/>
        <w:spacing w:before="0" w:beforeAutospacing="0" w:after="0" w:afterAutospacing="0" w:line="360" w:lineRule="auto"/>
        <w:ind w:left="960" w:hangingChars="400" w:hanging="960"/>
      </w:pPr>
      <w:r>
        <w:t>二、养护费用和费用支付</w:t>
      </w:r>
    </w:p>
    <w:p w:rsidR="00A45E56" w:rsidRDefault="0052740A">
      <w:pPr>
        <w:pStyle w:val="reader-word-layerreader-word-s1-8"/>
        <w:shd w:val="clear" w:color="auto" w:fill="FFFFFF"/>
        <w:spacing w:before="0" w:beforeAutospacing="0" w:after="0" w:afterAutospacing="0" w:line="360" w:lineRule="auto"/>
        <w:ind w:firstLineChars="200" w:firstLine="480"/>
      </w:pPr>
      <w:r>
        <w:t>合同养护费为每平方米元/年，校园绿化总面积暂定为 10</w:t>
      </w:r>
      <w:r>
        <w:rPr>
          <w:rFonts w:hint="eastAsia"/>
        </w:rPr>
        <w:t>万</w:t>
      </w:r>
      <w:r>
        <w:t>平方米，合同费用年总计（小写）元人民币，（大写：圆整）。合同期内甲方按季度分四期向乙方支付养护费用，每期的费用根据甲方对乙方绿化养护检查考核情况而定，每期费用最高不超过合同总价的25%。</w:t>
      </w:r>
    </w:p>
    <w:p w:rsidR="00A45E56" w:rsidRDefault="0052740A">
      <w:pPr>
        <w:pStyle w:val="reader-word-layerreader-word-s1-8"/>
        <w:shd w:val="clear" w:color="auto" w:fill="FFFFFF"/>
        <w:spacing w:before="0" w:beforeAutospacing="0" w:after="0" w:afterAutospacing="0" w:line="360" w:lineRule="auto"/>
        <w:ind w:left="960" w:hangingChars="400" w:hanging="960"/>
      </w:pPr>
      <w:r>
        <w:t>三、合同期从起至 止。</w:t>
      </w:r>
    </w:p>
    <w:p w:rsidR="00A45E56" w:rsidRDefault="0052740A">
      <w:pPr>
        <w:pStyle w:val="reader-word-layerreader-word-s1-8"/>
        <w:shd w:val="clear" w:color="auto" w:fill="FFFFFF"/>
        <w:spacing w:before="0" w:beforeAutospacing="0" w:after="0" w:afterAutospacing="0" w:line="360" w:lineRule="auto"/>
        <w:ind w:left="960" w:hangingChars="400" w:hanging="960"/>
      </w:pPr>
      <w:r>
        <w:t>四、养护要求</w:t>
      </w:r>
    </w:p>
    <w:p w:rsidR="00A45E56" w:rsidRDefault="0052740A">
      <w:pPr>
        <w:pStyle w:val="reader-word-layerreader-word-s1-8"/>
        <w:shd w:val="clear" w:color="auto" w:fill="FFFFFF"/>
        <w:spacing w:before="0" w:beforeAutospacing="0" w:after="0" w:afterAutospacing="0" w:line="360" w:lineRule="auto"/>
        <w:ind w:left="960" w:hangingChars="400" w:hanging="960"/>
      </w:pPr>
      <w:r>
        <w:rPr>
          <w:rFonts w:hint="eastAsia"/>
        </w:rPr>
        <w:t>见本招标书三．项目技术要求和有关说明</w:t>
      </w:r>
    </w:p>
    <w:p w:rsidR="00A45E56" w:rsidRDefault="0052740A">
      <w:pPr>
        <w:pStyle w:val="reader-word-layerreader-word-s1-8"/>
        <w:shd w:val="clear" w:color="auto" w:fill="FFFFFF"/>
        <w:spacing w:before="0" w:beforeAutospacing="0" w:after="0" w:afterAutospacing="0" w:line="360" w:lineRule="auto"/>
        <w:ind w:left="960" w:hangingChars="400" w:hanging="960"/>
      </w:pPr>
      <w:r>
        <w:t>五、甲方责任</w:t>
      </w:r>
    </w:p>
    <w:p w:rsidR="00A45E56" w:rsidRDefault="0052740A">
      <w:pPr>
        <w:pStyle w:val="reader-word-layerreader-word-s1-8"/>
        <w:shd w:val="clear" w:color="auto" w:fill="FFFFFF"/>
        <w:spacing w:before="0" w:beforeAutospacing="0" w:after="0" w:afterAutospacing="0" w:line="360" w:lineRule="auto"/>
      </w:pPr>
      <w:r>
        <w:t>1、养护质量的日常监督考核由甲方负责。甲方根据</w:t>
      </w:r>
      <w:r>
        <w:rPr>
          <w:rFonts w:hint="eastAsia"/>
        </w:rPr>
        <w:t>附件养护要求和《</w:t>
      </w:r>
      <w:r>
        <w:t>无锡科技职业学院绿化养护评分细则</w:t>
      </w:r>
      <w:r>
        <w:rPr>
          <w:rFonts w:hint="eastAsia"/>
        </w:rPr>
        <w:t>》</w:t>
      </w:r>
      <w:r>
        <w:t>的评分标准对乙方的养护活动进行监督考核，对乙方的绿化养护活动进行检查，并按季度实施考评工作。</w:t>
      </w:r>
    </w:p>
    <w:p w:rsidR="00A45E56" w:rsidRDefault="0052740A">
      <w:pPr>
        <w:pStyle w:val="reader-word-layerreader-word-s1-8"/>
        <w:shd w:val="clear" w:color="auto" w:fill="FFFFFF"/>
        <w:spacing w:before="0" w:beforeAutospacing="0" w:after="0" w:afterAutospacing="0" w:line="360" w:lineRule="auto"/>
      </w:pPr>
      <w:r>
        <w:t>2、在检查时如发现乙方绿化养护工作有不合格之处，应以</w:t>
      </w:r>
      <w:r>
        <w:t>“</w:t>
      </w:r>
      <w:r>
        <w:t>绿化养护整改通知书</w:t>
      </w:r>
      <w:r>
        <w:t>”</w:t>
      </w:r>
      <w:r>
        <w:t>的形式书面通知乙方即时进行整改。</w:t>
      </w:r>
    </w:p>
    <w:p w:rsidR="00A45E56" w:rsidRDefault="0052740A">
      <w:pPr>
        <w:pStyle w:val="reader-word-layerreader-word-s1-8"/>
        <w:shd w:val="clear" w:color="auto" w:fill="FFFFFF"/>
        <w:spacing w:before="0" w:beforeAutospacing="0" w:after="0" w:afterAutospacing="0" w:line="360" w:lineRule="auto"/>
      </w:pPr>
      <w:r>
        <w:t>3、根据考核情况及时为乙方办理养护费用结算，</w:t>
      </w:r>
      <w:r>
        <w:rPr>
          <w:rFonts w:hint="eastAsia"/>
        </w:rPr>
        <w:t>在下季度的第一月内结清上季度</w:t>
      </w:r>
      <w:r>
        <w:t>应付</w:t>
      </w:r>
      <w:r>
        <w:rPr>
          <w:rFonts w:hint="eastAsia"/>
        </w:rPr>
        <w:t>的相关</w:t>
      </w:r>
      <w:r>
        <w:t>费用。</w:t>
      </w:r>
    </w:p>
    <w:p w:rsidR="00A45E56" w:rsidRDefault="0052740A">
      <w:pPr>
        <w:pStyle w:val="reader-word-layerreader-word-s1-8"/>
        <w:shd w:val="clear" w:color="auto" w:fill="FFFFFF"/>
        <w:spacing w:before="0" w:beforeAutospacing="0" w:after="0" w:afterAutospacing="0" w:line="360" w:lineRule="auto"/>
        <w:ind w:left="103" w:hangingChars="43" w:hanging="103"/>
      </w:pPr>
      <w:r>
        <w:t>4、为乙方提供绿化养护水电基础设施（包括水电计量设施），提供养护机械、材料存放场所。</w:t>
      </w:r>
    </w:p>
    <w:p w:rsidR="00A45E56" w:rsidRDefault="0052740A">
      <w:pPr>
        <w:pStyle w:val="reader-word-layerreader-word-s1-8"/>
        <w:shd w:val="clear" w:color="auto" w:fill="FFFFFF"/>
        <w:spacing w:before="0" w:beforeAutospacing="0" w:after="0" w:afterAutospacing="0" w:line="360" w:lineRule="auto"/>
        <w:ind w:left="960" w:hangingChars="400" w:hanging="960"/>
      </w:pPr>
      <w:r>
        <w:t>六、乙方责任</w:t>
      </w:r>
    </w:p>
    <w:p w:rsidR="00A45E56" w:rsidRDefault="0052740A">
      <w:pPr>
        <w:pStyle w:val="reader-word-layerreader-word-s1-8"/>
        <w:shd w:val="clear" w:color="auto" w:fill="FFFFFF"/>
        <w:spacing w:before="0" w:beforeAutospacing="0" w:after="0" w:afterAutospacing="0" w:line="360" w:lineRule="auto"/>
        <w:ind w:leftChars="-7" w:left="-1" w:hangingChars="6" w:hanging="14"/>
      </w:pPr>
      <w:r>
        <w:t>1、认真按照合同养护要求开展养护管理工作，遵守甲方的各项规章制度</w:t>
      </w:r>
      <w:r>
        <w:rPr>
          <w:rFonts w:hint="eastAsia"/>
        </w:rPr>
        <w:t>，</w:t>
      </w:r>
      <w:r>
        <w:t>服从甲方的检查考核管理。甲方组织有关部门按照合同对乙方工作情况进行</w:t>
      </w:r>
      <w:r>
        <w:rPr>
          <w:rFonts w:hint="eastAsia"/>
        </w:rPr>
        <w:t>的</w:t>
      </w:r>
      <w:r>
        <w:t>考核</w:t>
      </w:r>
      <w:r>
        <w:rPr>
          <w:rFonts w:hint="eastAsia"/>
        </w:rPr>
        <w:t>和</w:t>
      </w:r>
      <w:r>
        <w:t>提出</w:t>
      </w:r>
      <w:r>
        <w:rPr>
          <w:rFonts w:hint="eastAsia"/>
        </w:rPr>
        <w:t>的</w:t>
      </w:r>
      <w:r>
        <w:t>合理整改意见，乙方应及时采取措施，按要求完成整改内容。</w:t>
      </w:r>
    </w:p>
    <w:p w:rsidR="00A45E56" w:rsidRDefault="0052740A">
      <w:pPr>
        <w:pStyle w:val="reader-word-layerreader-word-s1-8"/>
        <w:shd w:val="clear" w:color="auto" w:fill="FFFFFF"/>
        <w:spacing w:before="0" w:beforeAutospacing="0" w:after="0" w:afterAutospacing="0" w:line="360" w:lineRule="auto"/>
      </w:pPr>
      <w:r>
        <w:t>2、为保证管理</w:t>
      </w:r>
      <w:r>
        <w:rPr>
          <w:rFonts w:hint="eastAsia"/>
        </w:rPr>
        <w:t>质量</w:t>
      </w:r>
      <w:r>
        <w:t>，乙方应配备专业技术管理人员，做好日常养护记录，建立绿化养护技术档案。乙方负责对其养护机械、养护材料的看管</w:t>
      </w:r>
      <w:r>
        <w:rPr>
          <w:rFonts w:hint="eastAsia"/>
        </w:rPr>
        <w:t>，甲方不负任何责任</w:t>
      </w:r>
      <w:r>
        <w:t>。</w:t>
      </w:r>
    </w:p>
    <w:p w:rsidR="00A45E56" w:rsidRDefault="0052740A">
      <w:pPr>
        <w:pStyle w:val="reader-word-layerreader-word-s1-8"/>
        <w:shd w:val="clear" w:color="auto" w:fill="FFFFFF"/>
        <w:spacing w:before="0" w:beforeAutospacing="0" w:after="0" w:afterAutospacing="0" w:line="360" w:lineRule="auto"/>
      </w:pPr>
      <w:r>
        <w:lastRenderedPageBreak/>
        <w:t>3、乙方须向甲方缴纳人民币30000元（大写：叁万圆整）履约保证金，该款在甲乙双方合同</w:t>
      </w:r>
      <w:r>
        <w:rPr>
          <w:rFonts w:hint="eastAsia"/>
        </w:rPr>
        <w:t>终止</w:t>
      </w:r>
      <w:r>
        <w:t>后十个工作日内</w:t>
      </w:r>
      <w:r>
        <w:rPr>
          <w:rFonts w:hint="eastAsia"/>
        </w:rPr>
        <w:t>无息</w:t>
      </w:r>
      <w:r>
        <w:t>退还乙方</w:t>
      </w:r>
      <w:r>
        <w:rPr>
          <w:rFonts w:hint="eastAsia"/>
        </w:rPr>
        <w:t>（因乙方违约造成合同终止的除外）</w:t>
      </w:r>
      <w:r>
        <w:t>。合同期内乙方开展养护工作所产生的一切费用，如人员工资、农药、化肥、劳动工具、运输、工伤事故、水电费用、税金等均由乙方负责。乙方养护</w:t>
      </w:r>
      <w:r>
        <w:rPr>
          <w:rFonts w:hint="eastAsia"/>
        </w:rPr>
        <w:t>人员</w:t>
      </w:r>
      <w:r>
        <w:t>在合同期内的</w:t>
      </w:r>
      <w:r>
        <w:rPr>
          <w:rFonts w:hint="eastAsia"/>
        </w:rPr>
        <w:t>食</w:t>
      </w:r>
      <w:r>
        <w:t>宿由乙方自行解决。</w:t>
      </w:r>
    </w:p>
    <w:p w:rsidR="00A45E56" w:rsidRDefault="0052740A">
      <w:pPr>
        <w:pStyle w:val="reader-word-layerreader-word-s1-8"/>
        <w:shd w:val="clear" w:color="auto" w:fill="FFFFFF"/>
        <w:spacing w:before="0" w:beforeAutospacing="0" w:after="0" w:afterAutospacing="0" w:line="360" w:lineRule="auto"/>
      </w:pPr>
      <w:r>
        <w:t>4、</w:t>
      </w:r>
      <w:r>
        <w:rPr>
          <w:rFonts w:hint="eastAsia"/>
        </w:rPr>
        <w:t>乙方有责任对养护人员进行文明施工和安全施工的教育和培训工作。</w:t>
      </w:r>
      <w:r>
        <w:t>乙方养护人员在甲方单位工作期间应服从甲方安排，不得随意进入非工作区域，做到文明施工，安全施工。</w:t>
      </w:r>
    </w:p>
    <w:p w:rsidR="00A45E56" w:rsidRDefault="0052740A">
      <w:pPr>
        <w:pStyle w:val="reader-word-layerreader-word-s1-8"/>
        <w:shd w:val="clear" w:color="auto" w:fill="FFFFFF"/>
        <w:spacing w:before="0" w:beforeAutospacing="0" w:after="0" w:afterAutospacing="0" w:line="360" w:lineRule="auto"/>
      </w:pPr>
      <w:r>
        <w:rPr>
          <w:rFonts w:hint="eastAsia"/>
        </w:rPr>
        <w:t>5、</w:t>
      </w:r>
      <w:r>
        <w:t>乙方人员在绿化养护管理中发生伤亡事故，或因过失酿成火灾、食物中毒等恶性事故，</w:t>
      </w:r>
      <w:r>
        <w:rPr>
          <w:rFonts w:hint="eastAsia"/>
        </w:rPr>
        <w:t>均</w:t>
      </w:r>
      <w:r>
        <w:t>由乙方自行负责，甲方不承担任何形式的责任</w:t>
      </w:r>
      <w:r>
        <w:rPr>
          <w:rFonts w:hint="eastAsia"/>
        </w:rPr>
        <w:t>，</w:t>
      </w:r>
      <w:r>
        <w:t>给甲方造成损失的，由乙方负责赔偿并承担相应的责任。</w:t>
      </w:r>
    </w:p>
    <w:p w:rsidR="00A45E56" w:rsidRDefault="0052740A">
      <w:pPr>
        <w:pStyle w:val="reader-word-layerreader-word-s1-8"/>
        <w:shd w:val="clear" w:color="auto" w:fill="FFFFFF"/>
        <w:spacing w:before="0" w:beforeAutospacing="0" w:after="0" w:afterAutospacing="0" w:line="360" w:lineRule="auto"/>
      </w:pPr>
      <w:r>
        <w:rPr>
          <w:rFonts w:hint="eastAsia"/>
        </w:rPr>
        <w:t>6</w:t>
      </w:r>
      <w:r>
        <w:t>、养护期间因乙方管理不善、养护不当给甲方造成</w:t>
      </w:r>
      <w:r>
        <w:rPr>
          <w:rFonts w:hint="eastAsia"/>
        </w:rPr>
        <w:t>绿化</w:t>
      </w:r>
      <w:r>
        <w:t>损失的，乙方应积极开展修复工作，所有费用</w:t>
      </w:r>
      <w:r>
        <w:rPr>
          <w:rFonts w:hint="eastAsia"/>
        </w:rPr>
        <w:t>均</w:t>
      </w:r>
      <w:r>
        <w:t>由乙方全额承担</w:t>
      </w:r>
      <w:r>
        <w:rPr>
          <w:rFonts w:hint="eastAsia"/>
        </w:rPr>
        <w:t>；如造成其它方面</w:t>
      </w:r>
      <w:r>
        <w:t>损失</w:t>
      </w:r>
      <w:r>
        <w:rPr>
          <w:rFonts w:hint="eastAsia"/>
        </w:rPr>
        <w:t>的，</w:t>
      </w:r>
      <w:r>
        <w:t>乙方</w:t>
      </w:r>
      <w:r>
        <w:rPr>
          <w:rFonts w:hint="eastAsia"/>
        </w:rPr>
        <w:t>按应承担责任进行</w:t>
      </w:r>
      <w:r>
        <w:t>赔偿，</w:t>
      </w:r>
      <w:r>
        <w:rPr>
          <w:rFonts w:hint="eastAsia"/>
        </w:rPr>
        <w:t>费用</w:t>
      </w:r>
      <w:r>
        <w:t>从合同款中扣除</w:t>
      </w:r>
      <w:r>
        <w:rPr>
          <w:rFonts w:hint="eastAsia"/>
        </w:rPr>
        <w:t>，不足部分另计</w:t>
      </w:r>
      <w:r>
        <w:t>。</w:t>
      </w:r>
    </w:p>
    <w:p w:rsidR="00A45E56" w:rsidRDefault="0052740A">
      <w:pPr>
        <w:pStyle w:val="reader-word-layerreader-word-s1-8"/>
        <w:shd w:val="clear" w:color="auto" w:fill="FFFFFF"/>
        <w:spacing w:before="0" w:beforeAutospacing="0" w:after="0" w:afterAutospacing="0" w:line="360" w:lineRule="auto"/>
      </w:pPr>
      <w:r>
        <w:rPr>
          <w:rFonts w:hint="eastAsia"/>
        </w:rPr>
        <w:t>7</w:t>
      </w:r>
      <w:r>
        <w:t>、合同期间乙方不得擅自转包绿化养护工作，须指定专人负责甲方的绿化养护工作，乙方</w:t>
      </w:r>
      <w:r>
        <w:rPr>
          <w:rFonts w:hint="eastAsia"/>
        </w:rPr>
        <w:t>专人</w:t>
      </w:r>
      <w:r>
        <w:t>应自觉接受甲方的监督管理。</w:t>
      </w:r>
    </w:p>
    <w:p w:rsidR="00A45E56" w:rsidRDefault="0052740A">
      <w:pPr>
        <w:pStyle w:val="reader-word-layerreader-word-s1-8"/>
        <w:shd w:val="clear" w:color="auto" w:fill="FFFFFF"/>
        <w:spacing w:before="0" w:beforeAutospacing="0" w:after="0" w:afterAutospacing="0" w:line="360" w:lineRule="auto"/>
      </w:pPr>
      <w:r>
        <w:rPr>
          <w:rFonts w:hint="eastAsia"/>
        </w:rPr>
        <w:t>8</w:t>
      </w:r>
      <w:r>
        <w:t>、乙方在养护期内如遇不可抗拒自然灾害（地震、冰雹），不承担灾害所造成损失。但乙方要采取措施，不让损失继续扩大。</w:t>
      </w:r>
    </w:p>
    <w:p w:rsidR="00A45E56" w:rsidRDefault="0052740A">
      <w:pPr>
        <w:pStyle w:val="reader-word-layerreader-word-s1-8"/>
        <w:shd w:val="clear" w:color="auto" w:fill="FFFFFF"/>
        <w:spacing w:before="0" w:beforeAutospacing="0" w:after="0" w:afterAutospacing="0" w:line="360" w:lineRule="auto"/>
      </w:pPr>
      <w:r>
        <w:rPr>
          <w:rFonts w:hint="eastAsia"/>
        </w:rPr>
        <w:t>9</w:t>
      </w:r>
      <w:r>
        <w:t>、乙方在绿化用水方面应本着厉行节约的原则，绿化浇灌用水尽可能使用雨水或中水。确需使用自来水的，乙方每半年向甲方按实结算一次自来水费，费用在合同款结算中扣除。甲方核准乙方每年自来水用量3000吨，核准量内自来水结算单价为</w:t>
      </w:r>
      <w:r>
        <w:rPr>
          <w:rFonts w:hint="eastAsia"/>
        </w:rPr>
        <w:t>2</w:t>
      </w:r>
      <w:r>
        <w:t>元/吨，超过核准量部分的结算单价</w:t>
      </w:r>
      <w:r>
        <w:rPr>
          <w:rFonts w:hint="eastAsia"/>
        </w:rPr>
        <w:t>6</w:t>
      </w:r>
      <w:r>
        <w:t>元/吨。</w:t>
      </w:r>
    </w:p>
    <w:p w:rsidR="00A45E56" w:rsidRDefault="0052740A">
      <w:pPr>
        <w:pStyle w:val="reader-word-layerreader-word-s1-8"/>
        <w:shd w:val="clear" w:color="auto" w:fill="FFFFFF"/>
        <w:spacing w:before="0" w:beforeAutospacing="0" w:after="0" w:afterAutospacing="0" w:line="360" w:lineRule="auto"/>
      </w:pPr>
      <w:r>
        <w:rPr>
          <w:rFonts w:hint="eastAsia"/>
        </w:rPr>
        <w:t>10</w:t>
      </w:r>
      <w:r>
        <w:t>、乙方须在甲方指定的校内取水口取用自来水。</w:t>
      </w:r>
    </w:p>
    <w:p w:rsidR="00A45E56" w:rsidRDefault="0052740A">
      <w:pPr>
        <w:pStyle w:val="reader-word-layerreader-word-s1-8"/>
        <w:shd w:val="clear" w:color="auto" w:fill="FFFFFF"/>
        <w:spacing w:before="0" w:beforeAutospacing="0" w:after="0" w:afterAutospacing="0" w:line="360" w:lineRule="auto"/>
      </w:pPr>
      <w:r>
        <w:t>1</w:t>
      </w:r>
      <w:r>
        <w:rPr>
          <w:rFonts w:hint="eastAsia"/>
        </w:rPr>
        <w:t>1</w:t>
      </w:r>
      <w:r>
        <w:t>、乙方免费提供一次</w:t>
      </w:r>
      <w:r>
        <w:rPr>
          <w:rFonts w:hint="eastAsia"/>
        </w:rPr>
        <w:t>甲方校园</w:t>
      </w:r>
      <w:r>
        <w:t>重大活动绿植花木盆景摆放。甲方行政楼（H、G楼）1</w:t>
      </w:r>
      <w:r>
        <w:rPr>
          <w:rFonts w:hint="eastAsia"/>
        </w:rPr>
        <w:t>5</w:t>
      </w:r>
      <w:r>
        <w:t>间指定办公室内的绿植由乙方负责养护管理。</w:t>
      </w:r>
    </w:p>
    <w:p w:rsidR="00A45E56" w:rsidRDefault="0052740A">
      <w:pPr>
        <w:pStyle w:val="reader-word-layerreader-word-s1-8"/>
        <w:shd w:val="clear" w:color="auto" w:fill="FFFFFF"/>
        <w:spacing w:before="0" w:beforeAutospacing="0" w:after="0" w:afterAutospacing="0" w:line="360" w:lineRule="auto"/>
        <w:ind w:left="960" w:hangingChars="400" w:hanging="960"/>
      </w:pPr>
      <w:r>
        <w:t>七、违约责任</w:t>
      </w:r>
    </w:p>
    <w:p w:rsidR="00A45E56" w:rsidRDefault="0052740A">
      <w:pPr>
        <w:pStyle w:val="reader-word-layerreader-word-s1-8"/>
        <w:shd w:val="clear" w:color="auto" w:fill="FFFFFF"/>
        <w:spacing w:before="0" w:beforeAutospacing="0" w:after="0" w:afterAutospacing="0" w:line="360" w:lineRule="auto"/>
      </w:pPr>
      <w:r>
        <w:t>1、合同期内乙方中途退约，甲方不退还乙方履约保证金，不支付合同期内未付的养护费，同时参照合同价乙方向甲方支付2个月的养护费作为经济补偿，合同终止。</w:t>
      </w:r>
    </w:p>
    <w:p w:rsidR="00A45E56" w:rsidRDefault="0052740A">
      <w:pPr>
        <w:pStyle w:val="reader-word-layerreader-word-s1-8"/>
        <w:shd w:val="clear" w:color="auto" w:fill="FFFFFF"/>
        <w:spacing w:before="0" w:beforeAutospacing="0" w:after="0" w:afterAutospacing="0" w:line="360" w:lineRule="auto"/>
      </w:pPr>
      <w:r>
        <w:rPr>
          <w:rFonts w:hint="eastAsia"/>
        </w:rPr>
        <w:t>2、乙方养护工作如有不合格之处，甲方根据检查情况向乙方出具限期整改通知书，</w:t>
      </w:r>
      <w:r>
        <w:rPr>
          <w:rFonts w:hint="eastAsia"/>
          <w:spacing w:val="-4"/>
        </w:rPr>
        <w:t>乙方如未按期按要求完成整改内容，甲方向乙方收取逾期200元（贰佰元）/天的违约金（违约金在季度养护款中扣除），直至乙方达到养护要求。季度考评工作中，</w:t>
      </w:r>
      <w:r>
        <w:rPr>
          <w:rFonts w:hint="eastAsia"/>
        </w:rPr>
        <w:t>如乙方不能达到养护管理</w:t>
      </w:r>
      <w:r>
        <w:rPr>
          <w:rFonts w:hint="eastAsia"/>
          <w:spacing w:val="-4"/>
        </w:rPr>
        <w:t>考评</w:t>
      </w:r>
      <w:r>
        <w:rPr>
          <w:rFonts w:hint="eastAsia"/>
        </w:rPr>
        <w:t>良好，则甲方有权延期支付养</w:t>
      </w:r>
      <w:r>
        <w:rPr>
          <w:rFonts w:hint="eastAsia"/>
          <w:spacing w:val="-4"/>
        </w:rPr>
        <w:t>护款</w:t>
      </w:r>
      <w:r>
        <w:t>。</w:t>
      </w:r>
    </w:p>
    <w:p w:rsidR="00A45E56" w:rsidRDefault="0052740A">
      <w:pPr>
        <w:pStyle w:val="reader-word-layerreader-word-s1-8"/>
        <w:shd w:val="clear" w:color="auto" w:fill="FFFFFF"/>
        <w:spacing w:before="0" w:beforeAutospacing="0" w:after="0" w:afterAutospacing="0" w:line="360" w:lineRule="auto"/>
      </w:pPr>
      <w:r>
        <w:rPr>
          <w:rFonts w:hint="eastAsia"/>
        </w:rPr>
        <w:lastRenderedPageBreak/>
        <w:t>3、</w:t>
      </w:r>
      <w:r>
        <w:t>若甲方发现乙方有浪费自来水的现象或存在非指定校内取水口用水现象，甲方按一次500元向乙方收取</w:t>
      </w:r>
      <w:r>
        <w:rPr>
          <w:rFonts w:hint="eastAsia"/>
        </w:rPr>
        <w:t>违约金</w:t>
      </w:r>
      <w:r>
        <w:t>，按次累计从</w:t>
      </w:r>
      <w:r>
        <w:rPr>
          <w:rFonts w:hint="eastAsia"/>
        </w:rPr>
        <w:t>当季养护款</w:t>
      </w:r>
      <w:r>
        <w:t>中扣除。</w:t>
      </w:r>
    </w:p>
    <w:p w:rsidR="00A45E56" w:rsidRDefault="0052740A">
      <w:pPr>
        <w:pStyle w:val="reader-word-layerreader-word-s1-8"/>
        <w:shd w:val="clear" w:color="auto" w:fill="FFFFFF"/>
        <w:spacing w:before="0" w:beforeAutospacing="0" w:after="0" w:afterAutospacing="0" w:line="360" w:lineRule="auto"/>
      </w:pPr>
      <w:r>
        <w:rPr>
          <w:rFonts w:hint="eastAsia"/>
        </w:rPr>
        <w:t>4</w:t>
      </w:r>
      <w:bookmarkStart w:id="6" w:name="_GoBack"/>
      <w:bookmarkEnd w:id="6"/>
      <w:r>
        <w:rPr>
          <w:rFonts w:hint="eastAsia"/>
        </w:rPr>
        <w:t>、</w:t>
      </w:r>
      <w:r>
        <w:t>合同期间乙方不得擅自转包绿化养护工作，否则甲方有权单方面终止合同，</w:t>
      </w:r>
      <w:r>
        <w:rPr>
          <w:rFonts w:hint="eastAsia"/>
        </w:rPr>
        <w:t>甲方有权按乙方中途退约处理，</w:t>
      </w:r>
      <w:r>
        <w:t>乙方承担</w:t>
      </w:r>
      <w:r>
        <w:rPr>
          <w:rFonts w:hint="eastAsia"/>
        </w:rPr>
        <w:t>全部</w:t>
      </w:r>
      <w:r>
        <w:t>违约责任，承担由此产生的一切后果。</w:t>
      </w:r>
    </w:p>
    <w:p w:rsidR="00A45E56" w:rsidRDefault="0052740A">
      <w:pPr>
        <w:pStyle w:val="reader-word-layerreader-word-s1-8"/>
        <w:shd w:val="clear" w:color="auto" w:fill="FFFFFF"/>
        <w:spacing w:before="0" w:beforeAutospacing="0" w:after="0" w:afterAutospacing="0" w:line="360" w:lineRule="auto"/>
      </w:pPr>
      <w:r>
        <w:t>八、</w:t>
      </w:r>
      <w:r>
        <w:rPr>
          <w:rFonts w:hint="eastAsia"/>
        </w:rPr>
        <w:t>合同期内，乙方</w:t>
      </w:r>
      <w:r>
        <w:t>出现第七条款</w:t>
      </w:r>
      <w:r>
        <w:rPr>
          <w:rFonts w:hint="eastAsia"/>
        </w:rPr>
        <w:t>中</w:t>
      </w:r>
      <w:r>
        <w:t>合同终止情形时</w:t>
      </w:r>
      <w:r>
        <w:rPr>
          <w:rFonts w:hint="eastAsia"/>
        </w:rPr>
        <w:t>，或</w:t>
      </w:r>
      <w:r>
        <w:t>合同期满，</w:t>
      </w:r>
      <w:r>
        <w:rPr>
          <w:rFonts w:hint="eastAsia"/>
        </w:rPr>
        <w:t>如</w:t>
      </w:r>
      <w:r>
        <w:t>甲方</w:t>
      </w:r>
      <w:r>
        <w:rPr>
          <w:rFonts w:hint="eastAsia"/>
        </w:rPr>
        <w:t>决定</w:t>
      </w:r>
      <w:r>
        <w:t>不再</w:t>
      </w:r>
      <w:r>
        <w:rPr>
          <w:rFonts w:hint="eastAsia"/>
        </w:rPr>
        <w:t>与乙方</w:t>
      </w:r>
      <w:r>
        <w:t>续签合同，乙方自行处理好乙方自有的财产，在合同结束后7天内搬出甲方场地。若乙方未按时搬出甲方场地，甲方有权强制执行</w:t>
      </w:r>
      <w:r>
        <w:rPr>
          <w:rFonts w:hint="eastAsia"/>
        </w:rPr>
        <w:t>场地清场</w:t>
      </w:r>
      <w:r>
        <w:t>，由此产生的</w:t>
      </w:r>
      <w:r>
        <w:rPr>
          <w:rFonts w:hint="eastAsia"/>
        </w:rPr>
        <w:t>一切后果</w:t>
      </w:r>
      <w:r>
        <w:t>由乙方承担。</w:t>
      </w:r>
    </w:p>
    <w:p w:rsidR="00A45E56" w:rsidRDefault="0052740A">
      <w:pPr>
        <w:pStyle w:val="reader-word-layerreader-word-s1-8"/>
        <w:shd w:val="clear" w:color="auto" w:fill="FFFFFF"/>
        <w:spacing w:before="0" w:beforeAutospacing="0" w:after="0" w:afterAutospacing="0" w:line="360" w:lineRule="auto"/>
        <w:ind w:left="960" w:hangingChars="400" w:hanging="960"/>
      </w:pPr>
      <w:r>
        <w:t>九、其它未尽事宜，双方协商解决。双方签订的补充协议具同等效力。</w:t>
      </w:r>
    </w:p>
    <w:p w:rsidR="00A45E56" w:rsidRDefault="0052740A">
      <w:pPr>
        <w:pStyle w:val="reader-word-layerreader-word-s1-8"/>
        <w:shd w:val="clear" w:color="auto" w:fill="FFFFFF"/>
        <w:spacing w:before="0" w:beforeAutospacing="0" w:after="0" w:afterAutospacing="0" w:line="360" w:lineRule="auto"/>
        <w:ind w:left="960" w:hangingChars="400" w:hanging="960"/>
      </w:pPr>
      <w:r>
        <w:t>十、</w:t>
      </w:r>
      <w:r>
        <w:rPr>
          <w:rFonts w:hint="eastAsia"/>
        </w:rPr>
        <w:t>附件《无锡科技职业学院绿化养护评分细则》为本合同的组成部分，具同等效力。</w:t>
      </w:r>
    </w:p>
    <w:p w:rsidR="00A45E56" w:rsidRDefault="0052740A">
      <w:pPr>
        <w:pStyle w:val="reader-word-layerreader-word-s1-8"/>
        <w:shd w:val="clear" w:color="auto" w:fill="FFFFFF"/>
        <w:spacing w:before="0" w:beforeAutospacing="0" w:after="0" w:afterAutospacing="0" w:line="360" w:lineRule="auto"/>
        <w:ind w:left="960" w:hangingChars="400" w:hanging="960"/>
        <w:rPr>
          <w:bCs/>
        </w:rPr>
      </w:pPr>
      <w:r>
        <w:t>十一、本协议一式</w:t>
      </w:r>
      <w:r>
        <w:rPr>
          <w:rFonts w:hint="eastAsia"/>
        </w:rPr>
        <w:t>肆</w:t>
      </w:r>
      <w:r>
        <w:t>份，甲方执贰份，乙方执</w:t>
      </w:r>
      <w:r>
        <w:rPr>
          <w:rFonts w:hint="eastAsia"/>
        </w:rPr>
        <w:t>贰</w:t>
      </w:r>
      <w:r>
        <w:t>份，经双方签字盖章后生效</w:t>
      </w:r>
      <w:r>
        <w:rPr>
          <w:rFonts w:hint="eastAsia"/>
        </w:rPr>
        <w:t>。</w:t>
      </w:r>
    </w:p>
    <w:p w:rsidR="00A45E56" w:rsidRDefault="00A45E56">
      <w:pPr>
        <w:tabs>
          <w:tab w:val="left" w:pos="210"/>
          <w:tab w:val="left" w:pos="840"/>
          <w:tab w:val="left" w:pos="1155"/>
        </w:tabs>
        <w:spacing w:line="440" w:lineRule="exact"/>
        <w:ind w:leftChars="200" w:left="420" w:firstLineChars="175" w:firstLine="420"/>
        <w:rPr>
          <w:rFonts w:ascii="宋体"/>
          <w:bCs/>
          <w:sz w:val="24"/>
          <w:szCs w:val="24"/>
        </w:rPr>
      </w:pPr>
    </w:p>
    <w:p w:rsidR="00A45E56" w:rsidRDefault="0052740A">
      <w:pPr>
        <w:spacing w:line="440" w:lineRule="exact"/>
        <w:rPr>
          <w:rFonts w:ascii="宋体"/>
          <w:bCs/>
          <w:sz w:val="24"/>
          <w:szCs w:val="24"/>
          <w:u w:val="single"/>
        </w:rPr>
      </w:pPr>
      <w:r>
        <w:rPr>
          <w:rFonts w:ascii="宋体" w:hAnsi="宋体" w:hint="eastAsia"/>
          <w:bCs/>
          <w:sz w:val="24"/>
          <w:szCs w:val="24"/>
        </w:rPr>
        <w:t>甲方（采购人）：（盖章）                         乙方（中标方）：（盖章）</w:t>
      </w:r>
    </w:p>
    <w:p w:rsidR="00A45E56" w:rsidRDefault="0052740A">
      <w:pPr>
        <w:spacing w:line="440" w:lineRule="exact"/>
        <w:rPr>
          <w:rFonts w:ascii="宋体"/>
          <w:bCs/>
          <w:sz w:val="24"/>
          <w:szCs w:val="24"/>
          <w:u w:val="single"/>
        </w:rPr>
      </w:pPr>
      <w:r>
        <w:rPr>
          <w:rFonts w:ascii="宋体" w:hAnsi="宋体" w:hint="eastAsia"/>
          <w:bCs/>
          <w:sz w:val="24"/>
          <w:szCs w:val="24"/>
        </w:rPr>
        <w:t>法定（授权）代表人：                           法定（授权）代表人：</w:t>
      </w:r>
    </w:p>
    <w:p w:rsidR="00A45E56" w:rsidRDefault="0052740A">
      <w:pPr>
        <w:spacing w:line="440" w:lineRule="exact"/>
        <w:ind w:firstLineChars="2350" w:firstLine="5640"/>
        <w:rPr>
          <w:rFonts w:ascii="宋体"/>
          <w:bCs/>
          <w:sz w:val="24"/>
          <w:szCs w:val="24"/>
          <w:u w:val="single"/>
        </w:rPr>
      </w:pPr>
      <w:r>
        <w:rPr>
          <w:rFonts w:ascii="宋体" w:hAnsi="宋体" w:hint="eastAsia"/>
          <w:bCs/>
          <w:sz w:val="24"/>
          <w:szCs w:val="24"/>
        </w:rPr>
        <w:t>年</w:t>
      </w:r>
      <w:r w:rsidR="000B48D1">
        <w:rPr>
          <w:rFonts w:ascii="宋体" w:hAnsi="宋体" w:hint="eastAsia"/>
          <w:bCs/>
          <w:sz w:val="24"/>
          <w:szCs w:val="24"/>
        </w:rPr>
        <w:t xml:space="preserve"> </w:t>
      </w:r>
      <w:r>
        <w:rPr>
          <w:rFonts w:ascii="宋体" w:hAnsi="宋体" w:hint="eastAsia"/>
          <w:bCs/>
          <w:sz w:val="24"/>
          <w:szCs w:val="24"/>
        </w:rPr>
        <w:t>月</w:t>
      </w:r>
      <w:r w:rsidR="000B48D1">
        <w:rPr>
          <w:rFonts w:ascii="宋体" w:hAnsi="宋体" w:hint="eastAsia"/>
          <w:bCs/>
          <w:sz w:val="24"/>
          <w:szCs w:val="24"/>
        </w:rPr>
        <w:t xml:space="preserve"> </w:t>
      </w:r>
      <w:r>
        <w:rPr>
          <w:rFonts w:ascii="宋体" w:hAnsi="宋体" w:hint="eastAsia"/>
          <w:bCs/>
          <w:sz w:val="24"/>
          <w:szCs w:val="24"/>
        </w:rPr>
        <w:t>日</w:t>
      </w:r>
      <w:r w:rsidR="000B48D1">
        <w:rPr>
          <w:rFonts w:ascii="宋体" w:hAnsi="宋体" w:hint="eastAsia"/>
          <w:bCs/>
          <w:sz w:val="24"/>
          <w:szCs w:val="24"/>
        </w:rPr>
        <w:t xml:space="preserve"> </w:t>
      </w:r>
      <w:r>
        <w:rPr>
          <w:rFonts w:ascii="宋体" w:hAnsi="宋体" w:hint="eastAsia"/>
          <w:bCs/>
          <w:sz w:val="24"/>
          <w:szCs w:val="24"/>
        </w:rPr>
        <w:t>年</w:t>
      </w:r>
      <w:r w:rsidR="000B48D1">
        <w:rPr>
          <w:rFonts w:ascii="宋体" w:hAnsi="宋体" w:hint="eastAsia"/>
          <w:bCs/>
          <w:sz w:val="24"/>
          <w:szCs w:val="24"/>
        </w:rPr>
        <w:t xml:space="preserve"> </w:t>
      </w:r>
      <w:r>
        <w:rPr>
          <w:rFonts w:ascii="宋体" w:hAnsi="宋体" w:hint="eastAsia"/>
          <w:bCs/>
          <w:sz w:val="24"/>
          <w:szCs w:val="24"/>
        </w:rPr>
        <w:t>月</w:t>
      </w:r>
      <w:r w:rsidR="000B48D1">
        <w:rPr>
          <w:rFonts w:ascii="宋体" w:hAnsi="宋体" w:hint="eastAsia"/>
          <w:bCs/>
          <w:sz w:val="24"/>
          <w:szCs w:val="24"/>
        </w:rPr>
        <w:t xml:space="preserve"> </w:t>
      </w:r>
      <w:r>
        <w:rPr>
          <w:rFonts w:ascii="宋体" w:hAnsi="宋体" w:hint="eastAsia"/>
          <w:bCs/>
          <w:sz w:val="24"/>
          <w:szCs w:val="24"/>
        </w:rPr>
        <w:t>日</w:t>
      </w:r>
    </w:p>
    <w:p w:rsidR="00A45E56" w:rsidRDefault="00A45E56">
      <w:pPr>
        <w:spacing w:line="440" w:lineRule="exact"/>
        <w:ind w:firstLineChars="200" w:firstLine="480"/>
        <w:rPr>
          <w:rFonts w:ascii="宋体"/>
          <w:bCs/>
          <w:sz w:val="24"/>
          <w:szCs w:val="24"/>
          <w:u w:val="single"/>
        </w:rPr>
      </w:pPr>
    </w:p>
    <w:p w:rsidR="00A45E56" w:rsidRDefault="00A45E56">
      <w:pPr>
        <w:spacing w:line="440" w:lineRule="exact"/>
        <w:ind w:firstLineChars="600" w:firstLine="1440"/>
        <w:rPr>
          <w:rFonts w:ascii="宋体"/>
          <w:bCs/>
          <w:sz w:val="24"/>
          <w:szCs w:val="24"/>
        </w:rPr>
      </w:pPr>
    </w:p>
    <w:p w:rsidR="00A45E56" w:rsidRDefault="00A45E56">
      <w:pPr>
        <w:spacing w:line="360" w:lineRule="auto"/>
        <w:jc w:val="center"/>
        <w:rPr>
          <w:rFonts w:ascii="黑体" w:eastAsia="黑体"/>
          <w:bCs/>
          <w:sz w:val="28"/>
          <w:szCs w:val="28"/>
        </w:rPr>
      </w:pPr>
      <w:bookmarkStart w:id="7" w:name="五．合同条款"/>
      <w:bookmarkEnd w:id="7"/>
    </w:p>
    <w:p w:rsidR="00A45E56" w:rsidRDefault="00A45E56">
      <w:pPr>
        <w:spacing w:line="360" w:lineRule="auto"/>
        <w:jc w:val="center"/>
        <w:rPr>
          <w:rFonts w:ascii="黑体" w:eastAsia="黑体"/>
          <w:bCs/>
          <w:sz w:val="28"/>
          <w:szCs w:val="28"/>
        </w:rPr>
      </w:pPr>
    </w:p>
    <w:p w:rsidR="00A45E56" w:rsidRDefault="00A45E56">
      <w:pPr>
        <w:spacing w:line="360" w:lineRule="auto"/>
        <w:jc w:val="center"/>
        <w:rPr>
          <w:rFonts w:ascii="黑体" w:eastAsia="黑体"/>
          <w:bCs/>
          <w:sz w:val="28"/>
          <w:szCs w:val="28"/>
        </w:rPr>
      </w:pPr>
    </w:p>
    <w:p w:rsidR="00A45E56" w:rsidRDefault="00A45E56"/>
    <w:p w:rsidR="00A45E56" w:rsidRDefault="00A45E56"/>
    <w:sectPr w:rsidR="00A45E56" w:rsidSect="00A45E56">
      <w:headerReference w:type="default" r:id="rId11"/>
      <w:headerReference w:type="first" r:id="rId12"/>
      <w:pgSz w:w="11906" w:h="16838"/>
      <w:pgMar w:top="567" w:right="851" w:bottom="567" w:left="1134" w:header="624" w:footer="907" w:gutter="0"/>
      <w:pgNumType w:start="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0D0" w:rsidRDefault="00FE00D0" w:rsidP="00A45E56">
      <w:r>
        <w:separator/>
      </w:r>
    </w:p>
  </w:endnote>
  <w:endnote w:type="continuationSeparator" w:id="1">
    <w:p w:rsidR="00FE00D0" w:rsidRDefault="00FE00D0" w:rsidP="00A45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87" w:rsidRDefault="00546372">
    <w:pPr>
      <w:pStyle w:val="ab"/>
      <w:framePr w:wrap="around" w:vAnchor="text" w:hAnchor="margin" w:xAlign="center" w:y="1"/>
      <w:rPr>
        <w:rStyle w:val="ae"/>
      </w:rPr>
    </w:pPr>
    <w:r>
      <w:rPr>
        <w:rStyle w:val="ae"/>
      </w:rPr>
      <w:fldChar w:fldCharType="begin"/>
    </w:r>
    <w:r w:rsidR="00E60D87">
      <w:rPr>
        <w:rStyle w:val="ae"/>
      </w:rPr>
      <w:instrText xml:space="preserve">PAGE  </w:instrText>
    </w:r>
    <w:r>
      <w:rPr>
        <w:rStyle w:val="ae"/>
      </w:rPr>
      <w:fldChar w:fldCharType="separate"/>
    </w:r>
    <w:r w:rsidR="00E60D87">
      <w:rPr>
        <w:rStyle w:val="ae"/>
      </w:rPr>
      <w:t>1</w:t>
    </w:r>
    <w:r>
      <w:rPr>
        <w:rStyle w:val="ae"/>
      </w:rPr>
      <w:fldChar w:fldCharType="end"/>
    </w:r>
  </w:p>
  <w:p w:rsidR="00E60D87" w:rsidRDefault="00E60D87">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87" w:rsidRDefault="00546372">
    <w:pPr>
      <w:pStyle w:val="ab"/>
      <w:framePr w:wrap="around" w:vAnchor="text" w:hAnchor="margin" w:xAlign="center" w:y="1"/>
      <w:rPr>
        <w:rStyle w:val="ae"/>
      </w:rPr>
    </w:pPr>
    <w:r>
      <w:rPr>
        <w:rStyle w:val="ae"/>
      </w:rPr>
      <w:fldChar w:fldCharType="begin"/>
    </w:r>
    <w:r w:rsidR="00E60D87">
      <w:rPr>
        <w:rStyle w:val="ae"/>
      </w:rPr>
      <w:instrText xml:space="preserve">PAGE  </w:instrText>
    </w:r>
    <w:r>
      <w:rPr>
        <w:rStyle w:val="ae"/>
      </w:rPr>
      <w:fldChar w:fldCharType="separate"/>
    </w:r>
    <w:r w:rsidR="00091E1B">
      <w:rPr>
        <w:rStyle w:val="ae"/>
        <w:noProof/>
      </w:rPr>
      <w:t>1</w:t>
    </w:r>
    <w:r>
      <w:rPr>
        <w:rStyle w:val="ae"/>
      </w:rPr>
      <w:fldChar w:fldCharType="end"/>
    </w:r>
  </w:p>
  <w:p w:rsidR="00E60D87" w:rsidRDefault="00E60D87">
    <w:pPr>
      <w:pStyle w:val="a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0D0" w:rsidRDefault="00FE00D0" w:rsidP="00A45E56">
      <w:r>
        <w:separator/>
      </w:r>
    </w:p>
  </w:footnote>
  <w:footnote w:type="continuationSeparator" w:id="1">
    <w:p w:rsidR="00FE00D0" w:rsidRDefault="00FE00D0" w:rsidP="00A45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87" w:rsidRDefault="00E60D87">
    <w:pPr>
      <w:pStyle w:val="ac"/>
      <w:rPr>
        <w:rFonts w:ascii="华文新魏" w:eastAsia="华文新魏"/>
        <w:bCs/>
        <w:color w:val="000000"/>
        <w:sz w:val="21"/>
      </w:rPr>
    </w:pPr>
    <w:r>
      <w:rPr>
        <w:rFonts w:ascii="华文新魏" w:eastAsia="华文新魏" w:hint="eastAsia"/>
        <w:bCs/>
        <w:color w:val="000000"/>
        <w:sz w:val="21"/>
      </w:rPr>
      <w:t>绿化养护管理承包权                                                       无锡科技职业学院</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87" w:rsidRDefault="00E60D87">
    <w:pPr>
      <w:pStyle w:val="ac"/>
      <w:pBdr>
        <w:bottom w:val="single" w:sz="6" w:space="0" w:color="auto"/>
      </w:pBdr>
      <w:jc w:val="both"/>
      <w:rPr>
        <w:rFonts w:ascii="微软雅黑" w:eastAsia="微软雅黑"/>
      </w:rPr>
    </w:pPr>
    <w:r>
      <w:rPr>
        <w:rFonts w:ascii="华文新魏" w:eastAsia="华文新魏" w:hint="eastAsia"/>
        <w:bCs/>
        <w:color w:val="000000"/>
        <w:sz w:val="21"/>
      </w:rPr>
      <w:t>绿化养护管理承包权</w:t>
    </w:r>
    <w:r>
      <w:rPr>
        <w:rFonts w:ascii="微软雅黑" w:eastAsia="微软雅黑" w:hint="eastAsia"/>
      </w:rPr>
      <w:t xml:space="preserve">                                                                       第</w:t>
    </w:r>
    <w:r w:rsidR="00546372">
      <w:rPr>
        <w:rFonts w:ascii="微软雅黑" w:eastAsia="微软雅黑" w:hint="eastAsia"/>
      </w:rPr>
      <w:fldChar w:fldCharType="begin"/>
    </w:r>
    <w:r>
      <w:rPr>
        <w:rFonts w:ascii="微软雅黑" w:eastAsia="微软雅黑" w:hint="eastAsia"/>
      </w:rPr>
      <w:instrText xml:space="preserve"> PAGE </w:instrText>
    </w:r>
    <w:r w:rsidR="00546372">
      <w:rPr>
        <w:rFonts w:ascii="微软雅黑" w:eastAsia="微软雅黑" w:hint="eastAsia"/>
      </w:rPr>
      <w:fldChar w:fldCharType="separate"/>
    </w:r>
    <w:r w:rsidR="00091E1B">
      <w:rPr>
        <w:rFonts w:ascii="微软雅黑" w:eastAsia="微软雅黑"/>
        <w:noProof/>
      </w:rPr>
      <w:t>1</w:t>
    </w:r>
    <w:r w:rsidR="00546372">
      <w:rPr>
        <w:rFonts w:ascii="微软雅黑" w:eastAsia="微软雅黑" w:hint="eastAsia"/>
      </w:rPr>
      <w:fldChar w:fldCharType="end"/>
    </w:r>
    <w:r>
      <w:rPr>
        <w:rFonts w:ascii="微软雅黑" w:eastAsia="微软雅黑" w:hint="eastAsia"/>
      </w:rPr>
      <w:t xml:space="preserve"> 页 共 </w:t>
    </w:r>
    <w:r w:rsidR="00546372">
      <w:rPr>
        <w:rFonts w:ascii="微软雅黑" w:eastAsia="微软雅黑" w:hint="eastAsia"/>
      </w:rPr>
      <w:fldChar w:fldCharType="begin"/>
    </w:r>
    <w:r>
      <w:rPr>
        <w:rFonts w:ascii="微软雅黑" w:eastAsia="微软雅黑" w:hint="eastAsia"/>
      </w:rPr>
      <w:instrText xml:space="preserve"> NUMPAGES </w:instrText>
    </w:r>
    <w:r w:rsidR="00546372">
      <w:rPr>
        <w:rFonts w:ascii="微软雅黑" w:eastAsia="微软雅黑" w:hint="eastAsia"/>
      </w:rPr>
      <w:fldChar w:fldCharType="separate"/>
    </w:r>
    <w:r w:rsidR="00091E1B">
      <w:rPr>
        <w:rFonts w:ascii="微软雅黑" w:eastAsia="微软雅黑"/>
        <w:noProof/>
      </w:rPr>
      <w:t>32</w:t>
    </w:r>
    <w:r w:rsidR="00546372">
      <w:rPr>
        <w:rFonts w:ascii="微软雅黑" w:eastAsia="微软雅黑" w:hint="eastAsia"/>
      </w:rPr>
      <w:fldChar w:fldCharType="end"/>
    </w:r>
    <w:r>
      <w:rPr>
        <w:rFonts w:ascii="微软雅黑" w:eastAsia="微软雅黑" w:hint="eastAsia"/>
      </w:rPr>
      <w:t xml:space="preserve"> 页</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87" w:rsidRDefault="00E60D8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07CF"/>
    <w:multiLevelType w:val="multilevel"/>
    <w:tmpl w:val="085007CF"/>
    <w:lvl w:ilvl="0">
      <w:start w:val="1"/>
      <w:numFmt w:val="decimal"/>
      <w:lvlText w:val="%1."/>
      <w:lvlJc w:val="left"/>
      <w:pPr>
        <w:tabs>
          <w:tab w:val="left" w:pos="630"/>
        </w:tabs>
        <w:ind w:left="630" w:hanging="420"/>
      </w:pPr>
      <w:rPr>
        <w:rFonts w:cs="Times New Roman"/>
      </w:rPr>
    </w:lvl>
    <w:lvl w:ilvl="1">
      <w:start w:val="1"/>
      <w:numFmt w:val="decimalEnclosedCircle"/>
      <w:lvlText w:val="%2"/>
      <w:lvlJc w:val="left"/>
      <w:pPr>
        <w:tabs>
          <w:tab w:val="left" w:pos="990"/>
        </w:tabs>
        <w:ind w:left="990" w:hanging="360"/>
      </w:pPr>
      <w:rPr>
        <w:rFonts w:cs="Times New Roman" w:hint="default"/>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1">
    <w:nsid w:val="18D02AF5"/>
    <w:multiLevelType w:val="singleLevel"/>
    <w:tmpl w:val="18D02AF5"/>
    <w:lvl w:ilvl="0">
      <w:start w:val="1"/>
      <w:numFmt w:val="decimal"/>
      <w:lvlText w:val="（%1）"/>
      <w:lvlJc w:val="left"/>
      <w:pPr>
        <w:tabs>
          <w:tab w:val="left" w:pos="852"/>
        </w:tabs>
        <w:ind w:left="852" w:hanging="720"/>
      </w:pPr>
      <w:rPr>
        <w:rFonts w:cs="Times New Roman" w:hint="eastAsia"/>
      </w:rPr>
    </w:lvl>
  </w:abstractNum>
  <w:abstractNum w:abstractNumId="2">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rPr>
    </w:lvl>
  </w:abstractNum>
  <w:abstractNum w:abstractNumId="3">
    <w:nsid w:val="26D85E2D"/>
    <w:multiLevelType w:val="multilevel"/>
    <w:tmpl w:val="26D85E2D"/>
    <w:lvl w:ilvl="0">
      <w:start w:val="1"/>
      <w:numFmt w:val="decimal"/>
      <w:lvlText w:val="%1．"/>
      <w:lvlJc w:val="left"/>
      <w:pPr>
        <w:tabs>
          <w:tab w:val="left" w:pos="898"/>
        </w:tabs>
        <w:ind w:left="898"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2EF10ECF"/>
    <w:multiLevelType w:val="singleLevel"/>
    <w:tmpl w:val="2EF10ECF"/>
    <w:lvl w:ilvl="0">
      <w:start w:val="1"/>
      <w:numFmt w:val="decimalEnclosedCircle"/>
      <w:lvlText w:val="%1"/>
      <w:lvlJc w:val="left"/>
      <w:pPr>
        <w:ind w:left="630" w:hanging="420"/>
      </w:pPr>
      <w:rPr>
        <w:rFonts w:cs="Times New Roman" w:hint="default"/>
        <w:color w:val="auto"/>
      </w:rPr>
    </w:lvl>
  </w:abstractNum>
  <w:abstractNum w:abstractNumId="5">
    <w:nsid w:val="30C36D78"/>
    <w:multiLevelType w:val="singleLevel"/>
    <w:tmpl w:val="30C36D78"/>
    <w:lvl w:ilvl="0">
      <w:start w:val="1"/>
      <w:numFmt w:val="decimal"/>
      <w:lvlText w:val="%1．"/>
      <w:lvlJc w:val="left"/>
      <w:pPr>
        <w:tabs>
          <w:tab w:val="left" w:pos="960"/>
        </w:tabs>
        <w:ind w:left="960" w:hanging="420"/>
      </w:pPr>
      <w:rPr>
        <w:rFonts w:cs="Times New Roman" w:hint="eastAsia"/>
      </w:rPr>
    </w:lvl>
  </w:abstractNum>
  <w:abstractNum w:abstractNumId="6">
    <w:nsid w:val="38705783"/>
    <w:multiLevelType w:val="singleLevel"/>
    <w:tmpl w:val="38705783"/>
    <w:lvl w:ilvl="0">
      <w:start w:val="1"/>
      <w:numFmt w:val="decimal"/>
      <w:lvlText w:val="%1．"/>
      <w:lvlJc w:val="left"/>
      <w:pPr>
        <w:tabs>
          <w:tab w:val="left" w:pos="552"/>
        </w:tabs>
        <w:ind w:left="552" w:hanging="420"/>
      </w:pPr>
      <w:rPr>
        <w:rFonts w:cs="Times New Roman" w:hint="eastAsia"/>
      </w:rPr>
    </w:lvl>
  </w:abstractNum>
  <w:abstractNum w:abstractNumId="7">
    <w:nsid w:val="41DC48F5"/>
    <w:multiLevelType w:val="multilevel"/>
    <w:tmpl w:val="41DC48F5"/>
    <w:lvl w:ilvl="0">
      <w:start w:val="1"/>
      <w:numFmt w:val="decimal"/>
      <w:lvlText w:val="%1．"/>
      <w:lvlJc w:val="left"/>
      <w:pPr>
        <w:tabs>
          <w:tab w:val="left" w:pos="898"/>
        </w:tabs>
        <w:ind w:left="898" w:hanging="720"/>
      </w:pPr>
      <w:rPr>
        <w:rFonts w:cs="Times New Roman" w:hint="eastAsia"/>
      </w:rPr>
    </w:lvl>
    <w:lvl w:ilvl="1">
      <w:start w:val="3"/>
      <w:numFmt w:val="decimal"/>
      <w:lvlText w:val="%2."/>
      <w:lvlJc w:val="left"/>
      <w:pPr>
        <w:tabs>
          <w:tab w:val="left" w:pos="958"/>
        </w:tabs>
        <w:ind w:left="958" w:hanging="360"/>
      </w:pPr>
      <w:rPr>
        <w:rFonts w:cs="Times New Roman" w:hint="default"/>
      </w:rPr>
    </w:lvl>
    <w:lvl w:ilvl="2">
      <w:start w:val="1"/>
      <w:numFmt w:val="decimalEnclosedCircle"/>
      <w:lvlText w:val="%3"/>
      <w:lvlJc w:val="left"/>
      <w:pPr>
        <w:tabs>
          <w:tab w:val="left" w:pos="1378"/>
        </w:tabs>
        <w:ind w:left="1378" w:hanging="360"/>
      </w:pPr>
      <w:rPr>
        <w:rFonts w:cs="Times New Roman" w:hint="default"/>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8">
    <w:nsid w:val="4FE82BE3"/>
    <w:multiLevelType w:val="multilevel"/>
    <w:tmpl w:val="4FE82BE3"/>
    <w:lvl w:ilvl="0">
      <w:start w:val="1"/>
      <w:numFmt w:val="decimalEnclosedCircle"/>
      <w:lvlText w:val="%1"/>
      <w:lvlJc w:val="left"/>
      <w:pPr>
        <w:tabs>
          <w:tab w:val="left" w:pos="881"/>
        </w:tabs>
        <w:ind w:left="881" w:hanging="360"/>
      </w:pPr>
      <w:rPr>
        <w:rFonts w:ascii="宋体" w:eastAsia="宋体" w:hAnsi="宋体" w:cs="Times New Roman"/>
      </w:rPr>
    </w:lvl>
    <w:lvl w:ilvl="1">
      <w:start w:val="1"/>
      <w:numFmt w:val="lowerLetter"/>
      <w:lvlText w:val="%2)"/>
      <w:lvlJc w:val="left"/>
      <w:pPr>
        <w:tabs>
          <w:tab w:val="left" w:pos="1361"/>
        </w:tabs>
        <w:ind w:left="1361" w:hanging="420"/>
      </w:pPr>
      <w:rPr>
        <w:rFonts w:cs="Times New Roman"/>
      </w:rPr>
    </w:lvl>
    <w:lvl w:ilvl="2">
      <w:start w:val="1"/>
      <w:numFmt w:val="lowerRoman"/>
      <w:lvlText w:val="%3."/>
      <w:lvlJc w:val="right"/>
      <w:pPr>
        <w:tabs>
          <w:tab w:val="left" w:pos="1781"/>
        </w:tabs>
        <w:ind w:left="1781" w:hanging="420"/>
      </w:pPr>
      <w:rPr>
        <w:rFonts w:cs="Times New Roman"/>
      </w:rPr>
    </w:lvl>
    <w:lvl w:ilvl="3">
      <w:start w:val="1"/>
      <w:numFmt w:val="decimal"/>
      <w:lvlText w:val="%4."/>
      <w:lvlJc w:val="left"/>
      <w:pPr>
        <w:tabs>
          <w:tab w:val="left" w:pos="2201"/>
        </w:tabs>
        <w:ind w:left="2201" w:hanging="420"/>
      </w:pPr>
      <w:rPr>
        <w:rFonts w:cs="Times New Roman"/>
      </w:rPr>
    </w:lvl>
    <w:lvl w:ilvl="4">
      <w:start w:val="1"/>
      <w:numFmt w:val="lowerLetter"/>
      <w:lvlText w:val="%5)"/>
      <w:lvlJc w:val="left"/>
      <w:pPr>
        <w:tabs>
          <w:tab w:val="left" w:pos="2621"/>
        </w:tabs>
        <w:ind w:left="2621" w:hanging="420"/>
      </w:pPr>
      <w:rPr>
        <w:rFonts w:cs="Times New Roman"/>
      </w:rPr>
    </w:lvl>
    <w:lvl w:ilvl="5">
      <w:start w:val="1"/>
      <w:numFmt w:val="lowerRoman"/>
      <w:lvlText w:val="%6."/>
      <w:lvlJc w:val="right"/>
      <w:pPr>
        <w:tabs>
          <w:tab w:val="left" w:pos="3041"/>
        </w:tabs>
        <w:ind w:left="3041" w:hanging="420"/>
      </w:pPr>
      <w:rPr>
        <w:rFonts w:cs="Times New Roman"/>
      </w:rPr>
    </w:lvl>
    <w:lvl w:ilvl="6">
      <w:start w:val="1"/>
      <w:numFmt w:val="decimal"/>
      <w:lvlText w:val="%7."/>
      <w:lvlJc w:val="left"/>
      <w:pPr>
        <w:tabs>
          <w:tab w:val="left" w:pos="3461"/>
        </w:tabs>
        <w:ind w:left="3461" w:hanging="420"/>
      </w:pPr>
      <w:rPr>
        <w:rFonts w:cs="Times New Roman"/>
      </w:rPr>
    </w:lvl>
    <w:lvl w:ilvl="7">
      <w:start w:val="1"/>
      <w:numFmt w:val="lowerLetter"/>
      <w:lvlText w:val="%8)"/>
      <w:lvlJc w:val="left"/>
      <w:pPr>
        <w:tabs>
          <w:tab w:val="left" w:pos="3881"/>
        </w:tabs>
        <w:ind w:left="3881" w:hanging="420"/>
      </w:pPr>
      <w:rPr>
        <w:rFonts w:cs="Times New Roman"/>
      </w:rPr>
    </w:lvl>
    <w:lvl w:ilvl="8">
      <w:start w:val="1"/>
      <w:numFmt w:val="lowerRoman"/>
      <w:lvlText w:val="%9."/>
      <w:lvlJc w:val="right"/>
      <w:pPr>
        <w:tabs>
          <w:tab w:val="left" w:pos="4301"/>
        </w:tabs>
        <w:ind w:left="4301" w:hanging="420"/>
      </w:pPr>
      <w:rPr>
        <w:rFonts w:cs="Times New Roman"/>
      </w:rPr>
    </w:lvl>
  </w:abstractNum>
  <w:abstractNum w:abstractNumId="9">
    <w:nsid w:val="510B6456"/>
    <w:multiLevelType w:val="singleLevel"/>
    <w:tmpl w:val="510B6456"/>
    <w:lvl w:ilvl="0">
      <w:start w:val="1"/>
      <w:numFmt w:val="decimal"/>
      <w:lvlText w:val="%1．"/>
      <w:lvlJc w:val="left"/>
      <w:pPr>
        <w:tabs>
          <w:tab w:val="left" w:pos="552"/>
        </w:tabs>
        <w:ind w:left="552" w:hanging="420"/>
      </w:pPr>
      <w:rPr>
        <w:rFonts w:cs="Times New Roman" w:hint="eastAsia"/>
      </w:rPr>
    </w:lvl>
  </w:abstractNum>
  <w:abstractNum w:abstractNumId="10">
    <w:nsid w:val="57EDD90E"/>
    <w:multiLevelType w:val="singleLevel"/>
    <w:tmpl w:val="57EDD90E"/>
    <w:lvl w:ilvl="0">
      <w:start w:val="1"/>
      <w:numFmt w:val="lowerLetter"/>
      <w:suff w:val="nothing"/>
      <w:lvlText w:val="%1."/>
      <w:lvlJc w:val="left"/>
    </w:lvl>
  </w:abstractNum>
  <w:abstractNum w:abstractNumId="11">
    <w:nsid w:val="5A035F6D"/>
    <w:multiLevelType w:val="multilevel"/>
    <w:tmpl w:val="5A035F6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429"/>
        </w:tabs>
        <w:ind w:left="1429"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988"/>
        </w:tabs>
        <w:ind w:left="988" w:hanging="420"/>
      </w:pPr>
      <w:rPr>
        <w:rFonts w:cs="Times New Roman" w:hint="eastAsia"/>
      </w:rPr>
    </w:lvl>
    <w:lvl w:ilvl="5">
      <w:start w:val="1"/>
      <w:numFmt w:val="lowerRoman"/>
      <w:lvlText w:val="%6."/>
      <w:lvlJc w:val="right"/>
      <w:pPr>
        <w:tabs>
          <w:tab w:val="left" w:pos="2670"/>
        </w:tabs>
        <w:ind w:left="2670" w:hanging="420"/>
      </w:pPr>
      <w:rPr>
        <w:rFonts w:cs="Times New Roman"/>
      </w:rPr>
    </w:lvl>
    <w:lvl w:ilvl="6">
      <w:start w:val="1"/>
      <w:numFmt w:val="decimal"/>
      <w:lvlText w:val="%7."/>
      <w:lvlJc w:val="left"/>
      <w:pPr>
        <w:tabs>
          <w:tab w:val="left" w:pos="3090"/>
        </w:tabs>
        <w:ind w:left="3090" w:hanging="420"/>
      </w:pPr>
      <w:rPr>
        <w:rFonts w:cs="Times New Roman"/>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13">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nsid w:val="64851976"/>
    <w:multiLevelType w:val="multilevel"/>
    <w:tmpl w:val="64851976"/>
    <w:lvl w:ilvl="0">
      <w:start w:val="1"/>
      <w:numFmt w:val="decimalEnclosedCircle"/>
      <w:lvlText w:val="%1"/>
      <w:lvlJc w:val="left"/>
      <w:pPr>
        <w:tabs>
          <w:tab w:val="left" w:pos="855"/>
        </w:tabs>
        <w:ind w:left="855" w:hanging="855"/>
      </w:pPr>
      <w:rPr>
        <w:rFonts w:cs="Times New Roman" w:hint="default"/>
        <w:color w:val="auto"/>
      </w:rPr>
    </w:lvl>
    <w:lvl w:ilvl="1">
      <w:start w:val="3"/>
      <w:numFmt w:val="decimal"/>
      <w:lvlText w:val="%2."/>
      <w:lvlJc w:val="left"/>
      <w:pPr>
        <w:tabs>
          <w:tab w:val="left" w:pos="1125"/>
        </w:tabs>
        <w:ind w:left="1125" w:hanging="705"/>
      </w:pPr>
      <w:rPr>
        <w:rFonts w:cs="Times New Roman" w:hint="default"/>
      </w:rPr>
    </w:lvl>
    <w:lvl w:ilvl="2">
      <w:start w:val="1"/>
      <w:numFmt w:val="decimal"/>
      <w:lvlText w:val="%3."/>
      <w:lvlJc w:val="left"/>
      <w:pPr>
        <w:tabs>
          <w:tab w:val="left" w:pos="1740"/>
        </w:tabs>
        <w:ind w:left="1740" w:hanging="900"/>
      </w:pPr>
      <w:rPr>
        <w:rFonts w:cs="Times New Roman" w:hint="eastAsia"/>
        <w:color w:val="auto"/>
      </w:rPr>
    </w:lvl>
    <w:lvl w:ilvl="3">
      <w:start w:val="1"/>
      <w:numFmt w:val="decimal"/>
      <w:lvlText w:val="（%4）"/>
      <w:lvlJc w:val="left"/>
      <w:pPr>
        <w:tabs>
          <w:tab w:val="left" w:pos="1980"/>
        </w:tabs>
        <w:ind w:left="1980" w:hanging="720"/>
      </w:pPr>
      <w:rPr>
        <w:rFonts w:ascii="宋体" w:eastAsia="宋体" w:hAnsi="宋体" w:cs="Times New Roman" w:hint="eastAsia"/>
        <w:sz w:val="24"/>
        <w:szCs w:val="24"/>
      </w:rPr>
    </w:lvl>
    <w:lvl w:ilvl="4">
      <w:start w:val="1"/>
      <w:numFmt w:val="lowerLetter"/>
      <w:lvlText w:val="%5."/>
      <w:lvlJc w:val="left"/>
      <w:pPr>
        <w:tabs>
          <w:tab w:val="left" w:pos="2040"/>
        </w:tabs>
        <w:ind w:left="2040" w:hanging="360"/>
      </w:pPr>
      <w:rPr>
        <w:rFonts w:cs="Times New Roman" w:hint="eastAsia"/>
      </w:rPr>
    </w:lvl>
    <w:lvl w:ilvl="5">
      <w:start w:val="1"/>
      <w:numFmt w:val="decimal"/>
      <w:lvlText w:val="%6．"/>
      <w:lvlJc w:val="left"/>
      <w:pPr>
        <w:tabs>
          <w:tab w:val="left" w:pos="2820"/>
        </w:tabs>
        <w:ind w:left="2820" w:hanging="720"/>
      </w:pPr>
      <w:rPr>
        <w:rFonts w:cs="Times New Roman" w:hint="eastAsia"/>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666030AB"/>
    <w:multiLevelType w:val="multilevel"/>
    <w:tmpl w:val="666030AB"/>
    <w:lvl w:ilvl="0">
      <w:start w:val="1"/>
      <w:numFmt w:val="decimal"/>
      <w:lvlText w:val="（%1）"/>
      <w:lvlJc w:val="left"/>
      <w:pPr>
        <w:tabs>
          <w:tab w:val="left" w:pos="1710"/>
        </w:tabs>
        <w:ind w:left="1710" w:hanging="720"/>
      </w:pPr>
      <w:rPr>
        <w:rFonts w:cs="Times New Roman" w:hint="eastAsia"/>
      </w:rPr>
    </w:lvl>
    <w:lvl w:ilvl="1">
      <w:start w:val="2"/>
      <w:numFmt w:val="decimal"/>
      <w:lvlText w:val="%2."/>
      <w:lvlJc w:val="left"/>
      <w:pPr>
        <w:tabs>
          <w:tab w:val="left" w:pos="1770"/>
        </w:tabs>
        <w:ind w:left="1770" w:hanging="360"/>
      </w:pPr>
      <w:rPr>
        <w:rFonts w:cs="Times New Roman" w:hint="default"/>
      </w:rPr>
    </w:lvl>
    <w:lvl w:ilvl="2">
      <w:start w:val="1"/>
      <w:numFmt w:val="lowerRoman"/>
      <w:lvlText w:val="%3."/>
      <w:lvlJc w:val="right"/>
      <w:pPr>
        <w:tabs>
          <w:tab w:val="left" w:pos="2250"/>
        </w:tabs>
        <w:ind w:left="2250" w:hanging="420"/>
      </w:pPr>
      <w:rPr>
        <w:rFonts w:cs="Times New Roman"/>
      </w:rPr>
    </w:lvl>
    <w:lvl w:ilvl="3">
      <w:start w:val="1"/>
      <w:numFmt w:val="decimal"/>
      <w:lvlText w:val="%4."/>
      <w:lvlJc w:val="left"/>
      <w:pPr>
        <w:tabs>
          <w:tab w:val="left" w:pos="2670"/>
        </w:tabs>
        <w:ind w:left="2670" w:hanging="420"/>
      </w:pPr>
      <w:rPr>
        <w:rFonts w:cs="Times New Roman"/>
      </w:rPr>
    </w:lvl>
    <w:lvl w:ilvl="4">
      <w:start w:val="1"/>
      <w:numFmt w:val="lowerLetter"/>
      <w:lvlText w:val="%5)"/>
      <w:lvlJc w:val="left"/>
      <w:pPr>
        <w:tabs>
          <w:tab w:val="left" w:pos="3090"/>
        </w:tabs>
        <w:ind w:left="3090" w:hanging="420"/>
      </w:pPr>
      <w:rPr>
        <w:rFonts w:cs="Times New Roman"/>
      </w:rPr>
    </w:lvl>
    <w:lvl w:ilvl="5">
      <w:start w:val="1"/>
      <w:numFmt w:val="lowerRoman"/>
      <w:lvlText w:val="%6."/>
      <w:lvlJc w:val="right"/>
      <w:pPr>
        <w:tabs>
          <w:tab w:val="left" w:pos="3510"/>
        </w:tabs>
        <w:ind w:left="3510" w:hanging="420"/>
      </w:pPr>
      <w:rPr>
        <w:rFonts w:cs="Times New Roman"/>
      </w:rPr>
    </w:lvl>
    <w:lvl w:ilvl="6">
      <w:start w:val="1"/>
      <w:numFmt w:val="decimal"/>
      <w:lvlText w:val="%7."/>
      <w:lvlJc w:val="left"/>
      <w:pPr>
        <w:tabs>
          <w:tab w:val="left" w:pos="3930"/>
        </w:tabs>
        <w:ind w:left="3930" w:hanging="420"/>
      </w:pPr>
      <w:rPr>
        <w:rFonts w:cs="Times New Roman"/>
      </w:rPr>
    </w:lvl>
    <w:lvl w:ilvl="7">
      <w:start w:val="1"/>
      <w:numFmt w:val="lowerLetter"/>
      <w:lvlText w:val="%8)"/>
      <w:lvlJc w:val="left"/>
      <w:pPr>
        <w:tabs>
          <w:tab w:val="left" w:pos="4350"/>
        </w:tabs>
        <w:ind w:left="4350" w:hanging="420"/>
      </w:pPr>
      <w:rPr>
        <w:rFonts w:cs="Times New Roman"/>
      </w:rPr>
    </w:lvl>
    <w:lvl w:ilvl="8">
      <w:start w:val="1"/>
      <w:numFmt w:val="lowerRoman"/>
      <w:lvlText w:val="%9."/>
      <w:lvlJc w:val="right"/>
      <w:pPr>
        <w:tabs>
          <w:tab w:val="left" w:pos="4770"/>
        </w:tabs>
        <w:ind w:left="4770" w:hanging="420"/>
      </w:pPr>
      <w:rPr>
        <w:rFonts w:cs="Times New Roman"/>
      </w:rPr>
    </w:lvl>
  </w:abstractNum>
  <w:abstractNum w:abstractNumId="16">
    <w:nsid w:val="686F25CA"/>
    <w:multiLevelType w:val="multilevel"/>
    <w:tmpl w:val="686F25CA"/>
    <w:lvl w:ilvl="0">
      <w:start w:val="1"/>
      <w:numFmt w:val="decimal"/>
      <w:lvlText w:val="%1."/>
      <w:lvlJc w:val="left"/>
      <w:pPr>
        <w:ind w:left="988" w:hanging="420"/>
      </w:pPr>
      <w:rPr>
        <w:rFonts w:hint="eastAsia"/>
      </w:rPr>
    </w:lvl>
    <w:lvl w:ilvl="1">
      <w:start w:val="1"/>
      <w:numFmt w:val="lowerLetter"/>
      <w:lvlText w:val="%2)"/>
      <w:lvlJc w:val="left"/>
      <w:pPr>
        <w:ind w:left="1435" w:hanging="420"/>
      </w:pPr>
    </w:lvl>
    <w:lvl w:ilvl="2">
      <w:start w:val="1"/>
      <w:numFmt w:val="lowerRoman"/>
      <w:lvlText w:val="%3."/>
      <w:lvlJc w:val="right"/>
      <w:pPr>
        <w:ind w:left="1855" w:hanging="420"/>
      </w:pPr>
    </w:lvl>
    <w:lvl w:ilvl="3">
      <w:start w:val="1"/>
      <w:numFmt w:val="decimal"/>
      <w:lvlText w:val="%4."/>
      <w:lvlJc w:val="left"/>
      <w:pPr>
        <w:ind w:left="2275" w:hanging="420"/>
      </w:pPr>
    </w:lvl>
    <w:lvl w:ilvl="4">
      <w:start w:val="1"/>
      <w:numFmt w:val="lowerLetter"/>
      <w:lvlText w:val="%5)"/>
      <w:lvlJc w:val="left"/>
      <w:pPr>
        <w:ind w:left="2695" w:hanging="420"/>
      </w:pPr>
    </w:lvl>
    <w:lvl w:ilvl="5">
      <w:start w:val="1"/>
      <w:numFmt w:val="lowerRoman"/>
      <w:lvlText w:val="%6."/>
      <w:lvlJc w:val="right"/>
      <w:pPr>
        <w:ind w:left="3115" w:hanging="420"/>
      </w:pPr>
    </w:lvl>
    <w:lvl w:ilvl="6">
      <w:start w:val="1"/>
      <w:numFmt w:val="decimal"/>
      <w:lvlText w:val="%7."/>
      <w:lvlJc w:val="left"/>
      <w:pPr>
        <w:ind w:left="3535" w:hanging="420"/>
      </w:pPr>
    </w:lvl>
    <w:lvl w:ilvl="7">
      <w:start w:val="1"/>
      <w:numFmt w:val="lowerLetter"/>
      <w:lvlText w:val="%8)"/>
      <w:lvlJc w:val="left"/>
      <w:pPr>
        <w:ind w:left="3955" w:hanging="420"/>
      </w:pPr>
    </w:lvl>
    <w:lvl w:ilvl="8">
      <w:start w:val="1"/>
      <w:numFmt w:val="lowerRoman"/>
      <w:lvlText w:val="%9."/>
      <w:lvlJc w:val="right"/>
      <w:pPr>
        <w:ind w:left="4375" w:hanging="420"/>
      </w:pPr>
    </w:lvl>
  </w:abstractNum>
  <w:abstractNum w:abstractNumId="17">
    <w:nsid w:val="691E62C6"/>
    <w:multiLevelType w:val="multilevel"/>
    <w:tmpl w:val="691E62C6"/>
    <w:lvl w:ilvl="0">
      <w:start w:val="2"/>
      <w:numFmt w:val="japaneseCounting"/>
      <w:lvlText w:val="（%1）"/>
      <w:lvlJc w:val="left"/>
      <w:pPr>
        <w:tabs>
          <w:tab w:val="left" w:pos="1200"/>
        </w:tabs>
        <w:ind w:left="1200" w:hanging="72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18">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19">
    <w:nsid w:val="71D54D18"/>
    <w:multiLevelType w:val="multilevel"/>
    <w:tmpl w:val="71D54D18"/>
    <w:lvl w:ilvl="0">
      <w:start w:val="1"/>
      <w:numFmt w:val="upperLetter"/>
      <w:pStyle w:val="5"/>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0">
    <w:nsid w:val="7A4340BD"/>
    <w:multiLevelType w:val="multilevel"/>
    <w:tmpl w:val="7A4340BD"/>
    <w:lvl w:ilvl="0">
      <w:start w:val="1"/>
      <w:numFmt w:val="japaneseCounting"/>
      <w:lvlText w:val="（%1）"/>
      <w:lvlJc w:val="left"/>
      <w:pPr>
        <w:tabs>
          <w:tab w:val="left" w:pos="855"/>
        </w:tabs>
        <w:ind w:left="855" w:hanging="855"/>
      </w:pPr>
      <w:rPr>
        <w:rFonts w:cs="Times New Roman" w:hint="eastAsia"/>
      </w:rPr>
    </w:lvl>
    <w:lvl w:ilvl="1">
      <w:start w:val="3"/>
      <w:numFmt w:val="decimal"/>
      <w:lvlText w:val="%2."/>
      <w:lvlJc w:val="left"/>
      <w:pPr>
        <w:tabs>
          <w:tab w:val="left" w:pos="1125"/>
        </w:tabs>
        <w:ind w:left="1125" w:hanging="705"/>
      </w:pPr>
      <w:rPr>
        <w:rFonts w:cs="Times New Roman" w:hint="default"/>
      </w:rPr>
    </w:lvl>
    <w:lvl w:ilvl="2">
      <w:start w:val="1"/>
      <w:numFmt w:val="decimal"/>
      <w:lvlText w:val="%3."/>
      <w:lvlJc w:val="left"/>
      <w:pPr>
        <w:tabs>
          <w:tab w:val="left" w:pos="1740"/>
        </w:tabs>
        <w:ind w:left="1740" w:hanging="900"/>
      </w:pPr>
      <w:rPr>
        <w:rFonts w:cs="Times New Roman" w:hint="eastAsia"/>
        <w:color w:val="auto"/>
      </w:rPr>
    </w:lvl>
    <w:lvl w:ilvl="3">
      <w:start w:val="1"/>
      <w:numFmt w:val="decimal"/>
      <w:lvlText w:val="（%4）"/>
      <w:lvlJc w:val="left"/>
      <w:pPr>
        <w:tabs>
          <w:tab w:val="left" w:pos="1980"/>
        </w:tabs>
        <w:ind w:left="1980" w:hanging="720"/>
      </w:pPr>
      <w:rPr>
        <w:rFonts w:ascii="宋体" w:eastAsia="宋体" w:hAnsi="宋体" w:cs="Times New Roman" w:hint="eastAsia"/>
        <w:sz w:val="24"/>
        <w:szCs w:val="24"/>
      </w:rPr>
    </w:lvl>
    <w:lvl w:ilvl="4">
      <w:start w:val="1"/>
      <w:numFmt w:val="lowerLetter"/>
      <w:lvlText w:val="%5."/>
      <w:lvlJc w:val="left"/>
      <w:pPr>
        <w:tabs>
          <w:tab w:val="left" w:pos="2040"/>
        </w:tabs>
        <w:ind w:left="2040" w:hanging="360"/>
      </w:pPr>
      <w:rPr>
        <w:rFonts w:cs="Times New Roman" w:hint="eastAsia"/>
      </w:rPr>
    </w:lvl>
    <w:lvl w:ilvl="5">
      <w:start w:val="1"/>
      <w:numFmt w:val="decimal"/>
      <w:lvlText w:val="%6．"/>
      <w:lvlJc w:val="left"/>
      <w:pPr>
        <w:tabs>
          <w:tab w:val="left" w:pos="2820"/>
        </w:tabs>
        <w:ind w:left="2820" w:hanging="720"/>
      </w:pPr>
      <w:rPr>
        <w:rFonts w:cs="Times New Roman" w:hint="eastAsia"/>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nsid w:val="7A672089"/>
    <w:multiLevelType w:val="singleLevel"/>
    <w:tmpl w:val="7A672089"/>
    <w:lvl w:ilvl="0">
      <w:start w:val="1"/>
      <w:numFmt w:val="decimal"/>
      <w:lvlText w:val="%1."/>
      <w:lvlJc w:val="left"/>
      <w:pPr>
        <w:tabs>
          <w:tab w:val="left" w:pos="762"/>
        </w:tabs>
        <w:ind w:left="762" w:hanging="210"/>
      </w:pPr>
      <w:rPr>
        <w:rFonts w:cs="Times New Roman" w:hint="eastAsia"/>
      </w:rPr>
    </w:lvl>
  </w:abstractNum>
  <w:num w:numId="1">
    <w:abstractNumId w:val="19"/>
  </w:num>
  <w:num w:numId="2">
    <w:abstractNumId w:val="17"/>
  </w:num>
  <w:num w:numId="3">
    <w:abstractNumId w:val="9"/>
  </w:num>
  <w:num w:numId="4">
    <w:abstractNumId w:val="20"/>
  </w:num>
  <w:num w:numId="5">
    <w:abstractNumId w:val="7"/>
  </w:num>
  <w:num w:numId="6">
    <w:abstractNumId w:val="0"/>
  </w:num>
  <w:num w:numId="7">
    <w:abstractNumId w:val="1"/>
  </w:num>
  <w:num w:numId="8">
    <w:abstractNumId w:val="4"/>
  </w:num>
  <w:num w:numId="9">
    <w:abstractNumId w:val="3"/>
  </w:num>
  <w:num w:numId="10">
    <w:abstractNumId w:val="21"/>
  </w:num>
  <w:num w:numId="11">
    <w:abstractNumId w:val="12"/>
  </w:num>
  <w:num w:numId="12">
    <w:abstractNumId w:val="2"/>
  </w:num>
  <w:num w:numId="13">
    <w:abstractNumId w:val="8"/>
  </w:num>
  <w:num w:numId="14">
    <w:abstractNumId w:val="10"/>
  </w:num>
  <w:num w:numId="15">
    <w:abstractNumId w:val="5"/>
  </w:num>
  <w:num w:numId="16">
    <w:abstractNumId w:val="18"/>
  </w:num>
  <w:num w:numId="17">
    <w:abstractNumId w:val="15"/>
  </w:num>
  <w:num w:numId="18">
    <w:abstractNumId w:val="6"/>
  </w:num>
  <w:num w:numId="19">
    <w:abstractNumId w:val="16"/>
  </w:num>
  <w:num w:numId="20">
    <w:abstractNumId w:val="11"/>
  </w:num>
  <w:num w:numId="21">
    <w:abstractNumId w:val="13"/>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660C"/>
    <w:rsid w:val="000267E3"/>
    <w:rsid w:val="00091E1B"/>
    <w:rsid w:val="000B48D1"/>
    <w:rsid w:val="000B643E"/>
    <w:rsid w:val="000E5387"/>
    <w:rsid w:val="00144442"/>
    <w:rsid w:val="0019448C"/>
    <w:rsid w:val="001C1E56"/>
    <w:rsid w:val="001E5514"/>
    <w:rsid w:val="002254A3"/>
    <w:rsid w:val="002531EF"/>
    <w:rsid w:val="002D0E54"/>
    <w:rsid w:val="002E5EAA"/>
    <w:rsid w:val="0031660C"/>
    <w:rsid w:val="00323A0E"/>
    <w:rsid w:val="00347EED"/>
    <w:rsid w:val="003C36B1"/>
    <w:rsid w:val="003E6D91"/>
    <w:rsid w:val="0043042A"/>
    <w:rsid w:val="00445D6F"/>
    <w:rsid w:val="004B37BA"/>
    <w:rsid w:val="004C5C02"/>
    <w:rsid w:val="004D2E01"/>
    <w:rsid w:val="004E4207"/>
    <w:rsid w:val="004F58DF"/>
    <w:rsid w:val="0052740A"/>
    <w:rsid w:val="00537615"/>
    <w:rsid w:val="00546372"/>
    <w:rsid w:val="005E2492"/>
    <w:rsid w:val="00623854"/>
    <w:rsid w:val="006944F3"/>
    <w:rsid w:val="006D11A8"/>
    <w:rsid w:val="006D1D93"/>
    <w:rsid w:val="006F07F9"/>
    <w:rsid w:val="00705341"/>
    <w:rsid w:val="00707037"/>
    <w:rsid w:val="00744106"/>
    <w:rsid w:val="008201D5"/>
    <w:rsid w:val="0082386A"/>
    <w:rsid w:val="00850BD2"/>
    <w:rsid w:val="00873B48"/>
    <w:rsid w:val="008A0FEF"/>
    <w:rsid w:val="008C662A"/>
    <w:rsid w:val="008E2053"/>
    <w:rsid w:val="009429C4"/>
    <w:rsid w:val="00944FBA"/>
    <w:rsid w:val="009654CE"/>
    <w:rsid w:val="0098467C"/>
    <w:rsid w:val="009C2A69"/>
    <w:rsid w:val="009F1CA9"/>
    <w:rsid w:val="00A24860"/>
    <w:rsid w:val="00A45E56"/>
    <w:rsid w:val="00A56E10"/>
    <w:rsid w:val="00B762FD"/>
    <w:rsid w:val="00B8003D"/>
    <w:rsid w:val="00B90340"/>
    <w:rsid w:val="00C037D4"/>
    <w:rsid w:val="00C1083C"/>
    <w:rsid w:val="00C36E42"/>
    <w:rsid w:val="00C6582D"/>
    <w:rsid w:val="00C666A5"/>
    <w:rsid w:val="00C76252"/>
    <w:rsid w:val="00D118CB"/>
    <w:rsid w:val="00D80693"/>
    <w:rsid w:val="00E27E42"/>
    <w:rsid w:val="00E60D87"/>
    <w:rsid w:val="00E8199E"/>
    <w:rsid w:val="00E868AB"/>
    <w:rsid w:val="00F76D4F"/>
    <w:rsid w:val="00FE00D0"/>
    <w:rsid w:val="00FF5289"/>
    <w:rsid w:val="00FF7328"/>
    <w:rsid w:val="04C77098"/>
    <w:rsid w:val="0A120E4B"/>
    <w:rsid w:val="1D8F0B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qFormat="1"/>
    <w:lsdException w:name="footer" w:semiHidden="0" w:uiPriority="0" w:qFormat="1"/>
    <w:lsdException w:name="caption" w:semiHidden="0" w:uiPriority="0" w:unhideWhenUsed="0"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2" w:semiHidden="0" w:uiPriority="0" w:unhideWhenUsed="0"/>
    <w:lsdException w:name="Body Text Indent 2" w:semiHidden="0" w:uiPriority="0" w:unhideWhenUsed="0"/>
    <w:lsdException w:name="Body Text Indent 3"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uiPriority="0" w:unhideWhenUsed="0"/>
    <w:lsdException w:name="Plain Text" w:semiHidden="0" w:uiPriority="0" w:unhideWhenUsed="0"/>
    <w:lsdException w:name="HTML Typewriter" w:semiHidden="0" w:uiPriority="0" w:unhideWhenUsed="0"/>
    <w:lsdException w:name="Normal Table" w:qFormat="1"/>
    <w:lsdException w:name="Balloon Text" w:semiHidden="0"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E56"/>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A45E56"/>
    <w:pPr>
      <w:keepNext/>
      <w:jc w:val="center"/>
      <w:outlineLvl w:val="0"/>
    </w:pPr>
    <w:rPr>
      <w:rFonts w:ascii="楷体_GB2312" w:eastAsia="楷体_GB2312"/>
      <w:b/>
      <w:sz w:val="28"/>
    </w:rPr>
  </w:style>
  <w:style w:type="paragraph" w:styleId="2">
    <w:name w:val="heading 2"/>
    <w:basedOn w:val="a"/>
    <w:next w:val="a"/>
    <w:link w:val="2Char"/>
    <w:qFormat/>
    <w:rsid w:val="00A45E56"/>
    <w:pPr>
      <w:keepNext/>
      <w:jc w:val="center"/>
      <w:outlineLvl w:val="1"/>
    </w:pPr>
    <w:rPr>
      <w:rFonts w:ascii="楷体_GB2312" w:eastAsia="楷体_GB2312"/>
      <w:b/>
      <w:bCs/>
      <w:sz w:val="18"/>
    </w:rPr>
  </w:style>
  <w:style w:type="paragraph" w:styleId="3">
    <w:name w:val="heading 3"/>
    <w:basedOn w:val="a"/>
    <w:next w:val="a"/>
    <w:link w:val="3Char"/>
    <w:qFormat/>
    <w:rsid w:val="00A45E56"/>
    <w:pPr>
      <w:keepNext/>
      <w:jc w:val="center"/>
      <w:outlineLvl w:val="2"/>
    </w:pPr>
    <w:rPr>
      <w:rFonts w:eastAsia="楷体_GB2312"/>
      <w:b/>
      <w:bCs/>
      <w:sz w:val="15"/>
    </w:rPr>
  </w:style>
  <w:style w:type="paragraph" w:styleId="4">
    <w:name w:val="heading 4"/>
    <w:basedOn w:val="a"/>
    <w:next w:val="a"/>
    <w:link w:val="4Char"/>
    <w:qFormat/>
    <w:rsid w:val="00A45E56"/>
    <w:pPr>
      <w:keepNext/>
      <w:jc w:val="center"/>
      <w:outlineLvl w:val="3"/>
    </w:pPr>
    <w:rPr>
      <w:rFonts w:eastAsia="楷体_GB2312"/>
      <w:b/>
      <w:bCs/>
      <w:sz w:val="13"/>
    </w:rPr>
  </w:style>
  <w:style w:type="paragraph" w:styleId="5">
    <w:name w:val="heading 5"/>
    <w:basedOn w:val="a"/>
    <w:next w:val="a"/>
    <w:link w:val="5Char"/>
    <w:qFormat/>
    <w:rsid w:val="00A45E56"/>
    <w:pPr>
      <w:keepNext/>
      <w:numPr>
        <w:numId w:val="1"/>
      </w:numPr>
      <w:outlineLvl w:val="4"/>
    </w:pPr>
    <w:rPr>
      <w:rFonts w:ascii="楷体_GB2312" w:eastAsia="楷体_GB2312"/>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A45E56"/>
    <w:pPr>
      <w:ind w:firstLine="420"/>
    </w:pPr>
  </w:style>
  <w:style w:type="paragraph" w:styleId="a4">
    <w:name w:val="caption"/>
    <w:basedOn w:val="a"/>
    <w:next w:val="a"/>
    <w:qFormat/>
    <w:rsid w:val="00A45E56"/>
    <w:rPr>
      <w:rFonts w:ascii="Arial" w:eastAsia="黑体" w:hAnsi="Arial" w:cs="Arial"/>
      <w:sz w:val="20"/>
    </w:rPr>
  </w:style>
  <w:style w:type="paragraph" w:styleId="a5">
    <w:name w:val="Document Map"/>
    <w:basedOn w:val="a"/>
    <w:link w:val="Char"/>
    <w:semiHidden/>
    <w:rsid w:val="00A45E56"/>
    <w:pPr>
      <w:shd w:val="clear" w:color="auto" w:fill="000080"/>
    </w:pPr>
  </w:style>
  <w:style w:type="paragraph" w:styleId="a6">
    <w:name w:val="Body Text"/>
    <w:basedOn w:val="a"/>
    <w:link w:val="Char0"/>
    <w:rsid w:val="00A45E56"/>
    <w:rPr>
      <w:rFonts w:ascii="华文中宋" w:eastAsia="华文中宋"/>
      <w:bCs/>
      <w:sz w:val="28"/>
    </w:rPr>
  </w:style>
  <w:style w:type="paragraph" w:styleId="a7">
    <w:name w:val="Body Text Indent"/>
    <w:basedOn w:val="a"/>
    <w:link w:val="Char1"/>
    <w:rsid w:val="00A45E56"/>
    <w:pPr>
      <w:ind w:firstLine="576"/>
    </w:pPr>
    <w:rPr>
      <w:b/>
      <w:sz w:val="30"/>
    </w:rPr>
  </w:style>
  <w:style w:type="paragraph" w:styleId="a8">
    <w:name w:val="Plain Text"/>
    <w:basedOn w:val="a"/>
    <w:link w:val="Char2"/>
    <w:rsid w:val="00A45E56"/>
    <w:rPr>
      <w:rFonts w:ascii="宋体"/>
      <w:szCs w:val="21"/>
    </w:rPr>
  </w:style>
  <w:style w:type="paragraph" w:styleId="a9">
    <w:name w:val="Date"/>
    <w:basedOn w:val="a"/>
    <w:next w:val="a"/>
    <w:link w:val="Char3"/>
    <w:rsid w:val="00A45E56"/>
    <w:rPr>
      <w:rFonts w:eastAsia="黑体"/>
      <w:b/>
      <w:sz w:val="36"/>
    </w:rPr>
  </w:style>
  <w:style w:type="paragraph" w:styleId="20">
    <w:name w:val="Body Text Indent 2"/>
    <w:basedOn w:val="a"/>
    <w:link w:val="2Char0"/>
    <w:rsid w:val="00A45E56"/>
    <w:pPr>
      <w:ind w:left="900"/>
    </w:pPr>
    <w:rPr>
      <w:rFonts w:ascii="楷体_GB2312" w:eastAsia="楷体_GB2312"/>
      <w:b/>
      <w:sz w:val="28"/>
    </w:rPr>
  </w:style>
  <w:style w:type="paragraph" w:styleId="aa">
    <w:name w:val="Balloon Text"/>
    <w:basedOn w:val="a"/>
    <w:link w:val="Char4"/>
    <w:rsid w:val="00A45E56"/>
    <w:rPr>
      <w:sz w:val="18"/>
      <w:szCs w:val="18"/>
    </w:rPr>
  </w:style>
  <w:style w:type="paragraph" w:styleId="ab">
    <w:name w:val="footer"/>
    <w:basedOn w:val="a"/>
    <w:link w:val="Char5"/>
    <w:unhideWhenUsed/>
    <w:qFormat/>
    <w:rsid w:val="00A45E56"/>
    <w:pPr>
      <w:tabs>
        <w:tab w:val="center" w:pos="4153"/>
        <w:tab w:val="right" w:pos="8306"/>
      </w:tabs>
      <w:snapToGrid w:val="0"/>
      <w:jc w:val="left"/>
    </w:pPr>
    <w:rPr>
      <w:sz w:val="18"/>
      <w:szCs w:val="18"/>
    </w:rPr>
  </w:style>
  <w:style w:type="paragraph" w:styleId="ac">
    <w:name w:val="header"/>
    <w:basedOn w:val="a"/>
    <w:link w:val="Char6"/>
    <w:unhideWhenUsed/>
    <w:qFormat/>
    <w:rsid w:val="00A45E56"/>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rsid w:val="00A45E56"/>
    <w:pPr>
      <w:ind w:leftChars="171" w:left="359" w:firstLineChars="171" w:firstLine="359"/>
    </w:pPr>
  </w:style>
  <w:style w:type="paragraph" w:styleId="21">
    <w:name w:val="Body Text 2"/>
    <w:basedOn w:val="a"/>
    <w:link w:val="2Char1"/>
    <w:rsid w:val="00A45E56"/>
    <w:pPr>
      <w:spacing w:after="120" w:line="480" w:lineRule="auto"/>
    </w:pPr>
  </w:style>
  <w:style w:type="character" w:styleId="ad">
    <w:name w:val="Strong"/>
    <w:basedOn w:val="a0"/>
    <w:qFormat/>
    <w:rsid w:val="00A45E56"/>
    <w:rPr>
      <w:rFonts w:cs="Times New Roman"/>
      <w:b/>
      <w:bCs/>
    </w:rPr>
  </w:style>
  <w:style w:type="character" w:styleId="ae">
    <w:name w:val="page number"/>
    <w:basedOn w:val="a0"/>
    <w:rsid w:val="00A45E56"/>
    <w:rPr>
      <w:rFonts w:cs="Times New Roman"/>
    </w:rPr>
  </w:style>
  <w:style w:type="character" w:styleId="af">
    <w:name w:val="FollowedHyperlink"/>
    <w:basedOn w:val="a0"/>
    <w:rsid w:val="00A45E56"/>
    <w:rPr>
      <w:rFonts w:cs="Times New Roman"/>
      <w:color w:val="auto"/>
      <w:u w:val="none"/>
    </w:rPr>
  </w:style>
  <w:style w:type="character" w:styleId="HTML">
    <w:name w:val="HTML Typewriter"/>
    <w:basedOn w:val="a0"/>
    <w:rsid w:val="00A45E56"/>
    <w:rPr>
      <w:rFonts w:ascii="宋体" w:eastAsia="宋体" w:hAnsi="宋体" w:cs="宋体"/>
      <w:sz w:val="24"/>
      <w:szCs w:val="24"/>
    </w:rPr>
  </w:style>
  <w:style w:type="character" w:styleId="af0">
    <w:name w:val="Hyperlink"/>
    <w:basedOn w:val="a0"/>
    <w:rsid w:val="00A45E56"/>
    <w:rPr>
      <w:rFonts w:cs="Times New Roman"/>
      <w:color w:val="auto"/>
      <w:u w:val="none"/>
    </w:rPr>
  </w:style>
  <w:style w:type="table" w:styleId="af1">
    <w:name w:val="Table Grid"/>
    <w:basedOn w:val="a1"/>
    <w:rsid w:val="00A45E56"/>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页眉 Char"/>
    <w:basedOn w:val="a0"/>
    <w:link w:val="ac"/>
    <w:rsid w:val="00A45E56"/>
    <w:rPr>
      <w:sz w:val="18"/>
      <w:szCs w:val="18"/>
    </w:rPr>
  </w:style>
  <w:style w:type="character" w:customStyle="1" w:styleId="Char5">
    <w:name w:val="页脚 Char"/>
    <w:basedOn w:val="a0"/>
    <w:link w:val="ab"/>
    <w:rsid w:val="00A45E56"/>
    <w:rPr>
      <w:sz w:val="18"/>
      <w:szCs w:val="18"/>
    </w:rPr>
  </w:style>
  <w:style w:type="character" w:customStyle="1" w:styleId="1Char">
    <w:name w:val="标题 1 Char"/>
    <w:basedOn w:val="a0"/>
    <w:link w:val="1"/>
    <w:rsid w:val="00A45E56"/>
    <w:rPr>
      <w:rFonts w:ascii="楷体_GB2312" w:eastAsia="楷体_GB2312" w:hAnsi="Times New Roman" w:cs="Times New Roman"/>
      <w:b/>
      <w:sz w:val="28"/>
      <w:szCs w:val="20"/>
    </w:rPr>
  </w:style>
  <w:style w:type="character" w:customStyle="1" w:styleId="2Char">
    <w:name w:val="标题 2 Char"/>
    <w:basedOn w:val="a0"/>
    <w:link w:val="2"/>
    <w:rsid w:val="00A45E56"/>
    <w:rPr>
      <w:rFonts w:ascii="楷体_GB2312" w:eastAsia="楷体_GB2312" w:hAnsi="Times New Roman" w:cs="Times New Roman"/>
      <w:b/>
      <w:bCs/>
      <w:sz w:val="18"/>
      <w:szCs w:val="20"/>
    </w:rPr>
  </w:style>
  <w:style w:type="character" w:customStyle="1" w:styleId="3Char">
    <w:name w:val="标题 3 Char"/>
    <w:basedOn w:val="a0"/>
    <w:link w:val="3"/>
    <w:rsid w:val="00A45E56"/>
    <w:rPr>
      <w:rFonts w:ascii="Times New Roman" w:eastAsia="楷体_GB2312" w:hAnsi="Times New Roman" w:cs="Times New Roman"/>
      <w:b/>
      <w:bCs/>
      <w:sz w:val="15"/>
      <w:szCs w:val="20"/>
    </w:rPr>
  </w:style>
  <w:style w:type="character" w:customStyle="1" w:styleId="4Char">
    <w:name w:val="标题 4 Char"/>
    <w:basedOn w:val="a0"/>
    <w:link w:val="4"/>
    <w:rsid w:val="00A45E56"/>
    <w:rPr>
      <w:rFonts w:ascii="Times New Roman" w:eastAsia="楷体_GB2312" w:hAnsi="Times New Roman" w:cs="Times New Roman"/>
      <w:b/>
      <w:bCs/>
      <w:sz w:val="13"/>
      <w:szCs w:val="20"/>
    </w:rPr>
  </w:style>
  <w:style w:type="character" w:customStyle="1" w:styleId="5Char">
    <w:name w:val="标题 5 Char"/>
    <w:basedOn w:val="a0"/>
    <w:link w:val="5"/>
    <w:rsid w:val="00A45E56"/>
    <w:rPr>
      <w:rFonts w:ascii="楷体_GB2312" w:eastAsia="楷体_GB2312" w:hAnsi="Times New Roman" w:cs="Times New Roman"/>
      <w:bCs/>
      <w:sz w:val="28"/>
      <w:szCs w:val="20"/>
    </w:rPr>
  </w:style>
  <w:style w:type="character" w:customStyle="1" w:styleId="Char3">
    <w:name w:val="日期 Char"/>
    <w:basedOn w:val="a0"/>
    <w:link w:val="a9"/>
    <w:rsid w:val="00A45E56"/>
    <w:rPr>
      <w:rFonts w:ascii="Times New Roman" w:eastAsia="黑体" w:hAnsi="Times New Roman" w:cs="Times New Roman"/>
      <w:b/>
      <w:sz w:val="36"/>
      <w:szCs w:val="20"/>
    </w:rPr>
  </w:style>
  <w:style w:type="character" w:customStyle="1" w:styleId="Char1">
    <w:name w:val="正文文本缩进 Char"/>
    <w:basedOn w:val="a0"/>
    <w:link w:val="a7"/>
    <w:rsid w:val="00A45E56"/>
    <w:rPr>
      <w:rFonts w:ascii="Times New Roman" w:eastAsia="宋体" w:hAnsi="Times New Roman" w:cs="Times New Roman"/>
      <w:b/>
      <w:sz w:val="30"/>
      <w:szCs w:val="20"/>
    </w:rPr>
  </w:style>
  <w:style w:type="character" w:customStyle="1" w:styleId="Char0">
    <w:name w:val="正文文本 Char"/>
    <w:basedOn w:val="a0"/>
    <w:link w:val="a6"/>
    <w:rsid w:val="00A45E56"/>
    <w:rPr>
      <w:rFonts w:ascii="华文中宋" w:eastAsia="华文中宋" w:hAnsi="Times New Roman" w:cs="Times New Roman"/>
      <w:bCs/>
      <w:sz w:val="28"/>
      <w:szCs w:val="20"/>
    </w:rPr>
  </w:style>
  <w:style w:type="character" w:customStyle="1" w:styleId="2Char0">
    <w:name w:val="正文文本缩进 2 Char"/>
    <w:basedOn w:val="a0"/>
    <w:link w:val="20"/>
    <w:rsid w:val="00A45E56"/>
    <w:rPr>
      <w:rFonts w:ascii="楷体_GB2312" w:eastAsia="楷体_GB2312" w:hAnsi="Times New Roman" w:cs="Times New Roman"/>
      <w:b/>
      <w:sz w:val="28"/>
      <w:szCs w:val="20"/>
    </w:rPr>
  </w:style>
  <w:style w:type="character" w:customStyle="1" w:styleId="3Char0">
    <w:name w:val="正文文本缩进 3 Char"/>
    <w:basedOn w:val="a0"/>
    <w:link w:val="30"/>
    <w:rsid w:val="00A45E56"/>
    <w:rPr>
      <w:rFonts w:ascii="Times New Roman" w:eastAsia="宋体" w:hAnsi="Times New Roman" w:cs="Times New Roman"/>
      <w:szCs w:val="20"/>
    </w:rPr>
  </w:style>
  <w:style w:type="paragraph" w:customStyle="1" w:styleId="font5">
    <w:name w:val="font5"/>
    <w:basedOn w:val="a"/>
    <w:rsid w:val="00A45E56"/>
    <w:pPr>
      <w:widowControl/>
      <w:spacing w:before="100" w:beforeAutospacing="1" w:after="100" w:afterAutospacing="1"/>
      <w:jc w:val="left"/>
    </w:pPr>
    <w:rPr>
      <w:rFonts w:ascii="宋体" w:hAnsi="宋体"/>
      <w:kern w:val="0"/>
      <w:sz w:val="18"/>
      <w:szCs w:val="18"/>
    </w:rPr>
  </w:style>
  <w:style w:type="paragraph" w:customStyle="1" w:styleId="font6">
    <w:name w:val="font6"/>
    <w:basedOn w:val="a"/>
    <w:rsid w:val="00A45E56"/>
    <w:pPr>
      <w:widowControl/>
      <w:spacing w:before="100" w:beforeAutospacing="1" w:after="100" w:afterAutospacing="1"/>
      <w:jc w:val="left"/>
    </w:pPr>
    <w:rPr>
      <w:rFonts w:ascii="宋体" w:hAnsi="宋体"/>
      <w:b/>
      <w:bCs/>
      <w:kern w:val="0"/>
      <w:sz w:val="20"/>
    </w:rPr>
  </w:style>
  <w:style w:type="paragraph" w:customStyle="1" w:styleId="font7">
    <w:name w:val="font7"/>
    <w:basedOn w:val="a"/>
    <w:rsid w:val="00A45E56"/>
    <w:pPr>
      <w:widowControl/>
      <w:spacing w:before="100" w:beforeAutospacing="1" w:after="100" w:afterAutospacing="1"/>
      <w:jc w:val="left"/>
    </w:pPr>
    <w:rPr>
      <w:b/>
      <w:bCs/>
      <w:i/>
      <w:iCs/>
      <w:kern w:val="0"/>
      <w:sz w:val="20"/>
    </w:rPr>
  </w:style>
  <w:style w:type="paragraph" w:customStyle="1" w:styleId="font8">
    <w:name w:val="font8"/>
    <w:basedOn w:val="a"/>
    <w:rsid w:val="00A45E56"/>
    <w:pPr>
      <w:widowControl/>
      <w:spacing w:before="100" w:beforeAutospacing="1" w:after="100" w:afterAutospacing="1"/>
      <w:jc w:val="left"/>
    </w:pPr>
    <w:rPr>
      <w:rFonts w:ascii="宋体" w:hAnsi="宋体"/>
      <w:b/>
      <w:bCs/>
      <w:i/>
      <w:iCs/>
      <w:kern w:val="0"/>
      <w:sz w:val="20"/>
    </w:rPr>
  </w:style>
  <w:style w:type="paragraph" w:customStyle="1" w:styleId="font9">
    <w:name w:val="font9"/>
    <w:basedOn w:val="a"/>
    <w:rsid w:val="00A45E56"/>
    <w:pPr>
      <w:widowControl/>
      <w:spacing w:before="100" w:beforeAutospacing="1" w:after="100" w:afterAutospacing="1"/>
      <w:jc w:val="left"/>
    </w:pPr>
    <w:rPr>
      <w:b/>
      <w:bCs/>
      <w:kern w:val="0"/>
      <w:sz w:val="20"/>
    </w:rPr>
  </w:style>
  <w:style w:type="paragraph" w:customStyle="1" w:styleId="xl24">
    <w:name w:val="xl24"/>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25">
    <w:name w:val="xl25"/>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26">
    <w:name w:val="xl26"/>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27">
    <w:name w:val="xl27"/>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28">
    <w:name w:val="xl28"/>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29">
    <w:name w:val="xl29"/>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30">
    <w:name w:val="xl30"/>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31">
    <w:name w:val="xl31"/>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xl32">
    <w:name w:val="xl32"/>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3">
    <w:name w:val="xl33"/>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34">
    <w:name w:val="xl34"/>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5">
    <w:name w:val="xl35"/>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rPr>
  </w:style>
  <w:style w:type="paragraph" w:customStyle="1" w:styleId="xl36">
    <w:name w:val="xl36"/>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rPr>
  </w:style>
  <w:style w:type="paragraph" w:customStyle="1" w:styleId="xl37">
    <w:name w:val="xl37"/>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38">
    <w:name w:val="xl38"/>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39">
    <w:name w:val="xl39"/>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41">
    <w:name w:val="xl41"/>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42">
    <w:name w:val="xl42"/>
    <w:basedOn w:val="a"/>
    <w:rsid w:val="00A45E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43">
    <w:name w:val="xl43"/>
    <w:basedOn w:val="a"/>
    <w:rsid w:val="00A45E5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4">
    <w:name w:val="xl44"/>
    <w:basedOn w:val="a"/>
    <w:rsid w:val="00A45E5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5">
    <w:name w:val="xl45"/>
    <w:basedOn w:val="a"/>
    <w:rsid w:val="00A45E56"/>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6">
    <w:name w:val="xl46"/>
    <w:basedOn w:val="a"/>
    <w:rsid w:val="00A45E56"/>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rsid w:val="00A45E5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rsid w:val="00A45E56"/>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9">
    <w:name w:val="xl49"/>
    <w:basedOn w:val="a"/>
    <w:rsid w:val="00A45E56"/>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0">
    <w:name w:val="xl50"/>
    <w:basedOn w:val="a"/>
    <w:rsid w:val="00A45E5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1">
    <w:name w:val="xl51"/>
    <w:basedOn w:val="a"/>
    <w:rsid w:val="00A45E56"/>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2">
    <w:name w:val="xl52"/>
    <w:basedOn w:val="a"/>
    <w:rsid w:val="00A45E56"/>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3">
    <w:name w:val="xl53"/>
    <w:basedOn w:val="a"/>
    <w:rsid w:val="00A45E56"/>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54">
    <w:name w:val="xl54"/>
    <w:basedOn w:val="a"/>
    <w:rsid w:val="00A45E56"/>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xl55">
    <w:name w:val="xl55"/>
    <w:basedOn w:val="a"/>
    <w:rsid w:val="00A45E56"/>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6">
    <w:name w:val="xl56"/>
    <w:basedOn w:val="a"/>
    <w:rsid w:val="00A45E56"/>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7">
    <w:name w:val="xl57"/>
    <w:basedOn w:val="a"/>
    <w:rsid w:val="00A45E56"/>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8">
    <w:name w:val="xl58"/>
    <w:basedOn w:val="a"/>
    <w:rsid w:val="00A45E56"/>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9">
    <w:name w:val="xl59"/>
    <w:basedOn w:val="a"/>
    <w:rsid w:val="00A45E5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60">
    <w:name w:val="xl60"/>
    <w:basedOn w:val="a"/>
    <w:rsid w:val="00A45E56"/>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1">
    <w:name w:val="xl61"/>
    <w:basedOn w:val="a"/>
    <w:rsid w:val="00A45E56"/>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2">
    <w:name w:val="xl62"/>
    <w:basedOn w:val="a"/>
    <w:rsid w:val="00A45E56"/>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3">
    <w:name w:val="xl63"/>
    <w:basedOn w:val="a"/>
    <w:rsid w:val="00A45E56"/>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paragraph" w:customStyle="1" w:styleId="font10">
    <w:name w:val="font10"/>
    <w:basedOn w:val="a"/>
    <w:rsid w:val="00A45E56"/>
    <w:pPr>
      <w:widowControl/>
      <w:spacing w:before="100" w:beforeAutospacing="1" w:after="100" w:afterAutospacing="1"/>
      <w:jc w:val="left"/>
    </w:pPr>
    <w:rPr>
      <w:rFonts w:ascii="楷体_GB2312" w:eastAsia="楷体_GB2312" w:hAnsi="宋体"/>
      <w:b/>
      <w:bCs/>
      <w:kern w:val="0"/>
      <w:sz w:val="18"/>
      <w:szCs w:val="18"/>
    </w:rPr>
  </w:style>
  <w:style w:type="paragraph" w:customStyle="1" w:styleId="font11">
    <w:name w:val="font11"/>
    <w:basedOn w:val="a"/>
    <w:rsid w:val="00A45E56"/>
    <w:pPr>
      <w:widowControl/>
      <w:spacing w:before="100" w:beforeAutospacing="1" w:after="100" w:afterAutospacing="1"/>
      <w:jc w:val="left"/>
    </w:pPr>
    <w:rPr>
      <w:b/>
      <w:bCs/>
      <w:kern w:val="0"/>
      <w:sz w:val="18"/>
      <w:szCs w:val="18"/>
    </w:rPr>
  </w:style>
  <w:style w:type="paragraph" w:customStyle="1" w:styleId="font12">
    <w:name w:val="font12"/>
    <w:basedOn w:val="a"/>
    <w:rsid w:val="00A45E56"/>
    <w:pPr>
      <w:widowControl/>
      <w:spacing w:before="100" w:beforeAutospacing="1" w:after="100" w:afterAutospacing="1"/>
      <w:jc w:val="left"/>
    </w:pPr>
    <w:rPr>
      <w:rFonts w:ascii="宋体" w:hAnsi="宋体"/>
      <w:kern w:val="0"/>
      <w:sz w:val="36"/>
      <w:szCs w:val="36"/>
    </w:rPr>
  </w:style>
  <w:style w:type="paragraph" w:customStyle="1" w:styleId="font13">
    <w:name w:val="font13"/>
    <w:basedOn w:val="a"/>
    <w:rsid w:val="00A45E56"/>
    <w:pPr>
      <w:widowControl/>
      <w:spacing w:before="100" w:beforeAutospacing="1" w:after="100" w:afterAutospacing="1"/>
      <w:jc w:val="left"/>
    </w:pPr>
    <w:rPr>
      <w:i/>
      <w:iCs/>
      <w:kern w:val="0"/>
      <w:sz w:val="36"/>
      <w:szCs w:val="36"/>
    </w:rPr>
  </w:style>
  <w:style w:type="paragraph" w:customStyle="1" w:styleId="font14">
    <w:name w:val="font14"/>
    <w:basedOn w:val="a"/>
    <w:rsid w:val="00A45E56"/>
    <w:pPr>
      <w:widowControl/>
      <w:spacing w:before="100" w:beforeAutospacing="1" w:after="100" w:afterAutospacing="1"/>
      <w:jc w:val="left"/>
    </w:pPr>
    <w:rPr>
      <w:kern w:val="0"/>
      <w:sz w:val="36"/>
      <w:szCs w:val="36"/>
    </w:rPr>
  </w:style>
  <w:style w:type="character" w:customStyle="1" w:styleId="case31">
    <w:name w:val="case31"/>
    <w:basedOn w:val="a0"/>
    <w:rsid w:val="00A45E56"/>
    <w:rPr>
      <w:rFonts w:cs="Times New Roman"/>
      <w:spacing w:val="390"/>
      <w:sz w:val="21"/>
      <w:szCs w:val="21"/>
    </w:rPr>
  </w:style>
  <w:style w:type="paragraph" w:customStyle="1" w:styleId="af2">
    <w:name w:val="普通文字"/>
    <w:basedOn w:val="a"/>
    <w:next w:val="a"/>
    <w:rsid w:val="00A45E56"/>
    <w:rPr>
      <w:rFonts w:ascii="宋体"/>
      <w:kern w:val="0"/>
      <w:sz w:val="24"/>
      <w:u w:color="000000"/>
    </w:rPr>
  </w:style>
  <w:style w:type="paragraph" w:customStyle="1" w:styleId="ParaChar">
    <w:name w:val="默认段落字体 Para Char"/>
    <w:basedOn w:val="a"/>
    <w:rsid w:val="00A45E56"/>
    <w:pPr>
      <w:tabs>
        <w:tab w:val="left" w:pos="552"/>
      </w:tabs>
      <w:ind w:left="552" w:hanging="420"/>
    </w:pPr>
    <w:rPr>
      <w:sz w:val="24"/>
      <w:szCs w:val="24"/>
    </w:rPr>
  </w:style>
  <w:style w:type="character" w:customStyle="1" w:styleId="Char">
    <w:name w:val="文档结构图 Char"/>
    <w:basedOn w:val="a0"/>
    <w:link w:val="a5"/>
    <w:semiHidden/>
    <w:rsid w:val="00A45E56"/>
    <w:rPr>
      <w:rFonts w:ascii="Times New Roman" w:eastAsia="宋体" w:hAnsi="Times New Roman" w:cs="Times New Roman"/>
      <w:szCs w:val="20"/>
      <w:shd w:val="clear" w:color="auto" w:fill="000080"/>
    </w:rPr>
  </w:style>
  <w:style w:type="character" w:customStyle="1" w:styleId="2Char1">
    <w:name w:val="正文文本 2 Char"/>
    <w:basedOn w:val="a0"/>
    <w:link w:val="21"/>
    <w:rsid w:val="00A45E56"/>
    <w:rPr>
      <w:rFonts w:ascii="Times New Roman" w:eastAsia="宋体" w:hAnsi="Times New Roman" w:cs="Times New Roman"/>
      <w:szCs w:val="20"/>
    </w:rPr>
  </w:style>
  <w:style w:type="paragraph" w:customStyle="1" w:styleId="CharCharCharChar">
    <w:name w:val="Char Char Char Char"/>
    <w:basedOn w:val="a5"/>
    <w:rsid w:val="00A45E56"/>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5"/>
    <w:rsid w:val="00A45E56"/>
    <w:pPr>
      <w:adjustRightInd w:val="0"/>
      <w:spacing w:line="436" w:lineRule="exact"/>
      <w:ind w:left="357"/>
      <w:jc w:val="left"/>
      <w:outlineLvl w:val="3"/>
    </w:pPr>
    <w:rPr>
      <w:rFonts w:ascii="Tahoma" w:hAnsi="Tahoma"/>
      <w:b/>
      <w:sz w:val="24"/>
      <w:szCs w:val="24"/>
    </w:rPr>
  </w:style>
  <w:style w:type="paragraph" w:customStyle="1" w:styleId="10">
    <w:name w:val="列出段落1"/>
    <w:basedOn w:val="a"/>
    <w:rsid w:val="00A45E56"/>
    <w:pPr>
      <w:ind w:firstLineChars="200" w:firstLine="420"/>
    </w:pPr>
  </w:style>
  <w:style w:type="character" w:customStyle="1" w:styleId="Char4">
    <w:name w:val="批注框文本 Char"/>
    <w:basedOn w:val="a0"/>
    <w:link w:val="aa"/>
    <w:rsid w:val="00A45E56"/>
    <w:rPr>
      <w:rFonts w:ascii="Times New Roman" w:eastAsia="宋体" w:hAnsi="Times New Roman" w:cs="Times New Roman"/>
      <w:sz w:val="18"/>
      <w:szCs w:val="18"/>
    </w:rPr>
  </w:style>
  <w:style w:type="character" w:customStyle="1" w:styleId="style21">
    <w:name w:val="style21"/>
    <w:basedOn w:val="a0"/>
    <w:rsid w:val="00A45E56"/>
  </w:style>
  <w:style w:type="paragraph" w:customStyle="1" w:styleId="22">
    <w:name w:val="列出段落2"/>
    <w:basedOn w:val="a"/>
    <w:link w:val="Char7"/>
    <w:qFormat/>
    <w:rsid w:val="00A45E56"/>
    <w:pPr>
      <w:ind w:firstLineChars="200" w:firstLine="420"/>
    </w:pPr>
  </w:style>
  <w:style w:type="character" w:customStyle="1" w:styleId="Char7">
    <w:name w:val="列出段落 Char"/>
    <w:link w:val="22"/>
    <w:locked/>
    <w:rsid w:val="00A45E56"/>
    <w:rPr>
      <w:rFonts w:ascii="Times New Roman" w:eastAsia="宋体" w:hAnsi="Times New Roman" w:cs="Times New Roman"/>
      <w:szCs w:val="20"/>
    </w:rPr>
  </w:style>
  <w:style w:type="character" w:customStyle="1" w:styleId="L2Char1">
    <w:name w:val="L2 Char1"/>
    <w:locked/>
    <w:rsid w:val="00A45E56"/>
    <w:rPr>
      <w:rFonts w:cs="Times New Roman"/>
      <w:sz w:val="18"/>
      <w:szCs w:val="18"/>
    </w:rPr>
  </w:style>
  <w:style w:type="character" w:customStyle="1" w:styleId="Char2">
    <w:name w:val="纯文本 Char"/>
    <w:basedOn w:val="a0"/>
    <w:link w:val="a8"/>
    <w:rsid w:val="00A45E56"/>
    <w:rPr>
      <w:rFonts w:ascii="宋体" w:eastAsia="宋体" w:hAnsi="Times New Roman" w:cs="Times New Roman"/>
      <w:szCs w:val="21"/>
    </w:rPr>
  </w:style>
  <w:style w:type="paragraph" w:customStyle="1" w:styleId="reader-word-layerreader-word-s1-8">
    <w:name w:val="reader-word-layer reader-word-s1-8"/>
    <w:basedOn w:val="a"/>
    <w:rsid w:val="00A45E56"/>
    <w:pPr>
      <w:widowControl/>
      <w:spacing w:before="100" w:beforeAutospacing="1" w:after="100" w:afterAutospacing="1"/>
      <w:jc w:val="left"/>
    </w:pPr>
    <w:rPr>
      <w:rFonts w:ascii="宋体" w:cs="宋体"/>
      <w:kern w:val="0"/>
      <w:sz w:val="24"/>
      <w:szCs w:val="24"/>
    </w:rPr>
  </w:style>
  <w:style w:type="paragraph" w:customStyle="1" w:styleId="reader-word-layerreader-word-s1-5">
    <w:name w:val="reader-word-layer reader-word-s1-5"/>
    <w:basedOn w:val="a"/>
    <w:rsid w:val="00A45E56"/>
    <w:pPr>
      <w:widowControl/>
      <w:spacing w:before="100" w:beforeAutospacing="1" w:after="100" w:afterAutospacing="1"/>
      <w:jc w:val="left"/>
    </w:pPr>
    <w:rPr>
      <w:rFonts w:ascii="宋体" w:cs="宋体"/>
      <w:kern w:val="0"/>
      <w:sz w:val="24"/>
      <w:szCs w:val="24"/>
    </w:rPr>
  </w:style>
  <w:style w:type="paragraph" w:customStyle="1" w:styleId="31">
    <w:name w:val="列出段落3"/>
    <w:basedOn w:val="a"/>
    <w:uiPriority w:val="99"/>
    <w:unhideWhenUsed/>
    <w:rsid w:val="00A45E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2288</Words>
  <Characters>13044</Characters>
  <Application>Microsoft Office Word</Application>
  <DocSecurity>0</DocSecurity>
  <Lines>108</Lines>
  <Paragraphs>30</Paragraphs>
  <ScaleCrop>false</ScaleCrop>
  <Company/>
  <LinksUpToDate>false</LinksUpToDate>
  <CharactersWithSpaces>15302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xhd</dc:creator>
  <cp:lastModifiedBy>xhd</cp:lastModifiedBy>
  <cp:revision>34</cp:revision>
  <cp:lastPrinted>2016-09-30T06:42:00Z</cp:lastPrinted>
  <dcterms:created xsi:type="dcterms:W3CDTF">2016-09-28T23:54:00Z</dcterms:created>
  <dcterms:modified xsi:type="dcterms:W3CDTF">2016-10-21T00:43:00Z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